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570" w:lineRule="exact"/>
        <w:jc w:val="right"/>
        <w:rPr>
          <w:rFonts w:hint="eastAsia" w:ascii="仿宋_GB2312" w:eastAsia="仿宋_GB2312"/>
          <w:bCs/>
          <w:color w:val="000000"/>
          <w:sz w:val="32"/>
          <w:szCs w:val="32"/>
        </w:rPr>
      </w:pPr>
    </w:p>
    <w:p>
      <w:pPr>
        <w:spacing w:line="570" w:lineRule="exact"/>
        <w:jc w:val="center"/>
        <w:rPr>
          <w:rFonts w:ascii="方正小标宋简体" w:eastAsia="方正小标宋简体"/>
          <w:szCs w:val="21"/>
        </w:rPr>
      </w:pPr>
    </w:p>
    <w:p>
      <w:pPr>
        <w:widowControl w:val="0"/>
        <w:wordWrap/>
        <w:adjustRightInd/>
        <w:snapToGrid/>
        <w:spacing w:line="570" w:lineRule="exact"/>
        <w:ind w:left="0" w:leftChars="0" w:right="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郑卫疾控函〔2018〕17号</w:t>
      </w:r>
    </w:p>
    <w:p>
      <w:pPr>
        <w:widowControl w:val="0"/>
        <w:wordWrap/>
        <w:adjustRightInd/>
        <w:snapToGrid/>
        <w:spacing w:line="570" w:lineRule="exact"/>
        <w:ind w:left="0" w:leftChars="0" w:right="0"/>
        <w:textAlignment w:val="auto"/>
        <w:outlineLvl w:val="9"/>
        <w:rPr>
          <w:rFonts w:hint="eastAsia" w:ascii="仿宋_GB2312" w:hAnsi="仿宋_GB2312" w:eastAsia="仿宋_GB2312" w:cs="仿宋_GB2312"/>
          <w:sz w:val="32"/>
          <w:szCs w:val="32"/>
          <w:lang w:val="en-US" w:eastAsia="zh-CN"/>
        </w:rPr>
      </w:pPr>
    </w:p>
    <w:p>
      <w:pPr>
        <w:adjustRightInd/>
        <w:spacing w:after="0" w:line="570" w:lineRule="exact"/>
        <w:jc w:val="center"/>
        <w:outlineLvl w:val="9"/>
        <w:rPr>
          <w:rFonts w:ascii="方正小标宋简体" w:hAnsi="方正小标宋_GBK" w:eastAsia="方正小标宋简体" w:cs="方正小标宋_GBK"/>
          <w:kern w:val="0"/>
          <w:sz w:val="44"/>
          <w:szCs w:val="44"/>
        </w:rPr>
      </w:pPr>
      <w:r>
        <w:rPr>
          <w:rFonts w:hint="eastAsia" w:ascii="方正小标宋简体" w:hAnsi="方正小标宋_GBK" w:eastAsia="方正小标宋简体" w:cs="方正小标宋_GBK"/>
          <w:kern w:val="0"/>
          <w:sz w:val="44"/>
          <w:szCs w:val="44"/>
        </w:rPr>
        <w:t>关于开展</w:t>
      </w:r>
      <w:r>
        <w:rPr>
          <w:rFonts w:ascii="方正小标宋简体" w:hAnsi="方正小标宋_GBK" w:eastAsia="方正小标宋简体" w:cs="方正小标宋_GBK"/>
          <w:kern w:val="0"/>
          <w:sz w:val="44"/>
          <w:szCs w:val="44"/>
        </w:rPr>
        <w:t>2018</w:t>
      </w:r>
      <w:r>
        <w:rPr>
          <w:rFonts w:hint="eastAsia" w:ascii="方正小标宋简体" w:hAnsi="方正小标宋_GBK" w:eastAsia="方正小标宋简体" w:cs="方正小标宋_GBK"/>
          <w:kern w:val="0"/>
          <w:sz w:val="44"/>
          <w:szCs w:val="44"/>
        </w:rPr>
        <w:t>年结核病防治知识活动月</w:t>
      </w:r>
    </w:p>
    <w:p>
      <w:pPr>
        <w:adjustRightInd/>
        <w:spacing w:after="0" w:line="570" w:lineRule="exact"/>
        <w:jc w:val="center"/>
        <w:outlineLvl w:val="9"/>
        <w:rPr>
          <w:rFonts w:ascii="方正小标宋简体" w:hAnsi="方正小标宋_GBK" w:eastAsia="方正小标宋简体" w:cs="方正小标宋_GBK"/>
          <w:kern w:val="0"/>
          <w:sz w:val="44"/>
          <w:szCs w:val="44"/>
        </w:rPr>
      </w:pPr>
      <w:r>
        <w:rPr>
          <w:rFonts w:hint="eastAsia" w:ascii="方正小标宋简体" w:hAnsi="方正小标宋_GBK" w:eastAsia="方正小标宋简体" w:cs="方正小标宋_GBK"/>
          <w:kern w:val="0"/>
          <w:sz w:val="44"/>
          <w:szCs w:val="44"/>
        </w:rPr>
        <w:t>系列宣传的通知</w:t>
      </w:r>
    </w:p>
    <w:p>
      <w:pPr>
        <w:widowControl/>
        <w:adjustRightInd/>
        <w:spacing w:after="0" w:line="570" w:lineRule="exact"/>
        <w:jc w:val="left"/>
        <w:outlineLvl w:val="9"/>
        <w:rPr>
          <w:rFonts w:ascii="仿宋_GB2312" w:hAnsi="仿宋_GB2312" w:eastAsia="仿宋_GB2312" w:cs="仿宋_GB2312"/>
          <w:sz w:val="32"/>
          <w:szCs w:val="32"/>
        </w:rPr>
      </w:pPr>
    </w:p>
    <w:p>
      <w:pPr>
        <w:widowControl/>
        <w:adjustRightInd/>
        <w:spacing w:after="0" w:line="570" w:lineRule="exact"/>
        <w:jc w:val="left"/>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各县（市、区）卫生计生委，郑州市结核病防治所：</w:t>
      </w:r>
    </w:p>
    <w:p>
      <w:pPr>
        <w:widowControl/>
        <w:adjustRightInd/>
        <w:spacing w:after="0" w:line="570" w:lineRule="exact"/>
        <w:ind w:firstLine="645"/>
        <w:jc w:val="left"/>
        <w:outlineLvl w:val="9"/>
        <w:rPr>
          <w:rFonts w:ascii="仿宋_GB2312" w:hAnsi="宋体" w:eastAsia="仿宋_GB2312" w:cs="宋体"/>
          <w:kern w:val="0"/>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日是第</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个“世界防治结核病日”，今年宣传主题是“开展终结结核行动，共建共享健康中国”。</w:t>
      </w:r>
      <w:r>
        <w:rPr>
          <w:rFonts w:hint="eastAsia" w:ascii="仿宋_GB2312" w:eastAsia="仿宋_GB2312"/>
          <w:sz w:val="32"/>
          <w:szCs w:val="32"/>
        </w:rPr>
        <w:t>为</w:t>
      </w:r>
      <w:r>
        <w:rPr>
          <w:rFonts w:hint="eastAsia" w:hAnsi="宋体" w:eastAsia="仿宋_GB2312" w:cs="宋体"/>
          <w:kern w:val="0"/>
          <w:sz w:val="32"/>
          <w:szCs w:val="32"/>
        </w:rPr>
        <w:t>广泛宣传结核病防治知识，维护社会和谐发展，特别是增强学校结核病防治知识的宣传效果，达到校园结核病疫情“零聚集”的效果，经研究，</w:t>
      </w:r>
      <w:r>
        <w:rPr>
          <w:rFonts w:hint="eastAsia" w:ascii="仿宋_GB2312" w:eastAsia="仿宋_GB2312"/>
          <w:sz w:val="32"/>
          <w:szCs w:val="32"/>
        </w:rPr>
        <w:t>我市组织开展结核病防治知识活动月系列宣传活动。</w:t>
      </w:r>
      <w:r>
        <w:rPr>
          <w:rFonts w:hint="eastAsia" w:ascii="仿宋_GB2312" w:hAnsi="宋体" w:eastAsia="仿宋_GB2312" w:cs="宋体"/>
          <w:kern w:val="0"/>
          <w:sz w:val="32"/>
          <w:szCs w:val="32"/>
        </w:rPr>
        <w:t>现将有关事宜通知如下：</w:t>
      </w:r>
    </w:p>
    <w:p>
      <w:pPr>
        <w:widowControl/>
        <w:adjustRightInd/>
        <w:spacing w:after="0" w:line="570" w:lineRule="exact"/>
        <w:ind w:firstLine="31680" w:firstLineChars="200"/>
        <w:jc w:val="left"/>
        <w:outlineLvl w:val="9"/>
        <w:rPr>
          <w:rFonts w:ascii="黑体" w:hAnsi="黑体" w:eastAsia="黑体" w:cs="黑体"/>
          <w:kern w:val="0"/>
          <w:sz w:val="32"/>
          <w:szCs w:val="32"/>
        </w:rPr>
      </w:pPr>
      <w:r>
        <w:rPr>
          <w:rFonts w:hint="eastAsia" w:ascii="黑体" w:hAnsi="黑体" w:eastAsia="黑体" w:cs="黑体"/>
          <w:kern w:val="0"/>
          <w:sz w:val="32"/>
          <w:szCs w:val="32"/>
        </w:rPr>
        <w:t>一、活动时间</w:t>
      </w:r>
    </w:p>
    <w:p>
      <w:pPr>
        <w:widowControl/>
        <w:adjustRightInd/>
        <w:spacing w:after="0" w:line="570" w:lineRule="exact"/>
        <w:jc w:val="left"/>
        <w:outlineLvl w:val="9"/>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2018</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eastAsia="zh-CN"/>
        </w:rPr>
        <w:t>全月</w:t>
      </w:r>
    </w:p>
    <w:p>
      <w:pPr>
        <w:widowControl/>
        <w:adjustRightInd/>
        <w:spacing w:after="0" w:line="570" w:lineRule="exact"/>
        <w:ind w:left="645"/>
        <w:jc w:val="left"/>
        <w:outlineLvl w:val="9"/>
        <w:rPr>
          <w:rFonts w:ascii="黑体" w:hAnsi="黑体" w:eastAsia="黑体" w:cs="黑体"/>
          <w:kern w:val="0"/>
          <w:sz w:val="32"/>
          <w:szCs w:val="32"/>
        </w:rPr>
      </w:pPr>
      <w:r>
        <w:rPr>
          <w:rFonts w:hint="eastAsia" w:ascii="黑体" w:hAnsi="黑体" w:eastAsia="黑体" w:cs="黑体"/>
          <w:kern w:val="0"/>
          <w:sz w:val="32"/>
          <w:szCs w:val="32"/>
        </w:rPr>
        <w:t>二、宣传内容</w:t>
      </w:r>
    </w:p>
    <w:p>
      <w:pPr>
        <w:widowControl/>
        <w:adjustRightInd/>
        <w:spacing w:after="0" w:line="570" w:lineRule="exact"/>
        <w:ind w:firstLine="31680" w:firstLineChars="200"/>
        <w:outlineLvl w:val="9"/>
        <w:rPr>
          <w:rFonts w:hAnsi="宋体" w:eastAsia="仿宋_GB2312" w:cs="宋体"/>
          <w:kern w:val="0"/>
          <w:sz w:val="32"/>
          <w:szCs w:val="32"/>
        </w:rPr>
      </w:pPr>
      <w:r>
        <w:rPr>
          <w:rFonts w:hint="eastAsia" w:ascii="仿宋_GB2312" w:eastAsia="仿宋_GB2312"/>
          <w:sz w:val="32"/>
          <w:szCs w:val="32"/>
        </w:rPr>
        <w:t>宣传结核病流行的严峻形势；宣传结核病防治知识；</w:t>
      </w:r>
      <w:r>
        <w:rPr>
          <w:rFonts w:hint="eastAsia" w:hAnsi="宋体" w:eastAsia="仿宋_GB2312" w:cs="宋体"/>
          <w:kern w:val="0"/>
          <w:sz w:val="32"/>
          <w:szCs w:val="32"/>
        </w:rPr>
        <w:t>宣传结核病常见症状、规范治疗的重要性；</w:t>
      </w:r>
      <w:r>
        <w:rPr>
          <w:rFonts w:hint="eastAsia" w:ascii="仿宋_GB2312" w:hAnsi="仿宋_GB2312" w:eastAsia="仿宋_GB2312" w:cs="仿宋_GB2312"/>
          <w:kern w:val="0"/>
          <w:sz w:val="32"/>
          <w:szCs w:val="32"/>
        </w:rPr>
        <w:t>宣传</w:t>
      </w:r>
      <w:r>
        <w:rPr>
          <w:rFonts w:hint="eastAsia" w:hAnsi="宋体" w:eastAsia="仿宋_GB2312" w:cs="宋体"/>
          <w:kern w:val="0"/>
          <w:sz w:val="32"/>
          <w:szCs w:val="32"/>
        </w:rPr>
        <w:t>各级政府结核病防治惠民政策；招募志愿者合作团队和结核病宣传形象大使等。</w:t>
      </w:r>
    </w:p>
    <w:p>
      <w:pPr>
        <w:widowControl/>
        <w:numPr>
          <w:ilvl w:val="0"/>
          <w:numId w:val="1"/>
        </w:numPr>
        <w:adjustRightInd/>
        <w:spacing w:after="0" w:line="570" w:lineRule="exact"/>
        <w:ind w:left="645"/>
        <w:outlineLvl w:val="9"/>
        <w:rPr>
          <w:rFonts w:ascii="黑体" w:hAnsi="黑体" w:eastAsia="黑体" w:cs="黑体"/>
          <w:kern w:val="0"/>
          <w:sz w:val="32"/>
          <w:szCs w:val="32"/>
        </w:rPr>
      </w:pPr>
      <w:r>
        <w:rPr>
          <w:rFonts w:hint="eastAsia" w:ascii="黑体" w:hAnsi="黑体" w:eastAsia="黑体" w:cs="黑体"/>
          <w:kern w:val="0"/>
          <w:sz w:val="32"/>
          <w:szCs w:val="32"/>
        </w:rPr>
        <w:t>宣传形式</w:t>
      </w:r>
    </w:p>
    <w:p>
      <w:pPr>
        <w:widowControl/>
        <w:numPr>
          <w:ilvl w:val="0"/>
          <w:numId w:val="2"/>
        </w:numPr>
        <w:adjustRightInd/>
        <w:spacing w:after="0" w:line="570" w:lineRule="exact"/>
        <w:ind w:firstLine="31680" w:firstLineChars="200"/>
        <w:outlineLvl w:val="9"/>
        <w:rPr>
          <w:rFonts w:hAnsi="宋体" w:eastAsia="仿宋_GB2312" w:cs="宋体"/>
          <w:kern w:val="0"/>
          <w:sz w:val="32"/>
          <w:szCs w:val="32"/>
        </w:rPr>
      </w:pPr>
      <w:r>
        <w:rPr>
          <w:rFonts w:hint="eastAsia" w:hAnsi="宋体" w:eastAsia="仿宋_GB2312" w:cs="宋体"/>
          <w:kern w:val="0"/>
          <w:sz w:val="32"/>
          <w:szCs w:val="32"/>
        </w:rPr>
        <w:t>开展中小学绘画、作文比赛</w:t>
      </w:r>
    </w:p>
    <w:p>
      <w:pPr>
        <w:widowControl/>
        <w:adjustRightInd/>
        <w:spacing w:after="0" w:line="570" w:lineRule="exact"/>
        <w:ind w:firstLine="31680" w:firstLineChars="200"/>
        <w:outlineLvl w:val="9"/>
        <w:rPr>
          <w:rFonts w:hint="eastAsia" w:ascii="仿宋_GB2312" w:eastAsia="仿宋_GB2312"/>
          <w:sz w:val="32"/>
          <w:szCs w:val="32"/>
        </w:rPr>
        <w:sectPr>
          <w:headerReference r:id="rId4" w:type="default"/>
          <w:footerReference r:id="rId5" w:type="default"/>
          <w:pgSz w:w="11906" w:h="16838"/>
          <w:pgMar w:top="2098" w:right="1474" w:bottom="1984" w:left="1587" w:header="851" w:footer="992" w:gutter="0"/>
          <w:paperSrc w:first="0" w:other="0"/>
          <w:pgNumType w:fmt="numberInDash"/>
          <w:cols w:space="720" w:num="1"/>
          <w:docGrid w:type="lines" w:linePitch="318"/>
        </w:sectPr>
      </w:pPr>
    </w:p>
    <w:p>
      <w:pPr>
        <w:widowControl/>
        <w:adjustRightInd/>
        <w:spacing w:after="0" w:line="570" w:lineRule="exact"/>
        <w:ind w:firstLine="31680" w:firstLineChars="200"/>
        <w:outlineLvl w:val="9"/>
        <w:rPr>
          <w:rFonts w:ascii="仿宋_GB2312" w:eastAsia="仿宋_GB2312"/>
          <w:sz w:val="32"/>
          <w:szCs w:val="32"/>
        </w:rPr>
      </w:pPr>
      <w:r>
        <w:rPr>
          <w:rFonts w:hint="eastAsia" w:ascii="仿宋_GB2312" w:eastAsia="仿宋_GB2312"/>
          <w:sz w:val="32"/>
          <w:szCs w:val="32"/>
        </w:rPr>
        <w:t>在</w:t>
      </w:r>
      <w:r>
        <w:rPr>
          <w:rFonts w:hint="eastAsia" w:hAnsi="宋体" w:eastAsia="仿宋_GB2312" w:cs="宋体"/>
          <w:kern w:val="0"/>
          <w:sz w:val="32"/>
          <w:szCs w:val="32"/>
        </w:rPr>
        <w:t>全</w:t>
      </w:r>
      <w:r>
        <w:rPr>
          <w:rFonts w:hint="eastAsia" w:ascii="仿宋_GB2312" w:eastAsia="仿宋_GB2312"/>
          <w:sz w:val="32"/>
          <w:szCs w:val="32"/>
        </w:rPr>
        <w:t>市小学范围内开展“结防主题绘画比赛”；中学范围内开展“结防主题作文比赛”。由各县（市、区）疾病预防控制中心组织开展，并将优秀的绘画作品和作文选送至市结核病防治所，由市结核病防治所组织专家评选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副优秀绘画作品和</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篇优秀作文</w:t>
      </w:r>
      <w:r>
        <w:rPr>
          <w:rFonts w:hint="eastAsia" w:ascii="仿宋_GB2312" w:eastAsia="仿宋_GB2312"/>
          <w:sz w:val="32"/>
          <w:szCs w:val="32"/>
        </w:rPr>
        <w:t>给予相应奖励，并推荐参加省级的评选活动。</w:t>
      </w:r>
    </w:p>
    <w:p>
      <w:pPr>
        <w:widowControl/>
        <w:adjustRightInd/>
        <w:spacing w:after="0" w:line="570" w:lineRule="exact"/>
        <w:ind w:firstLine="31680" w:firstLineChars="200"/>
        <w:outlineLvl w:val="9"/>
        <w:rPr>
          <w:rFonts w:ascii="仿宋_GB2312" w:eastAsia="仿宋_GB2312"/>
          <w:sz w:val="32"/>
          <w:szCs w:val="32"/>
        </w:rPr>
      </w:pPr>
      <w:r>
        <w:rPr>
          <w:rFonts w:hint="eastAsia" w:ascii="仿宋_GB2312" w:eastAsia="仿宋_GB2312"/>
          <w:sz w:val="32"/>
          <w:szCs w:val="32"/>
        </w:rPr>
        <w:t>作品要求：绘画形式不限，纸张规定为</w:t>
      </w:r>
      <w:r>
        <w:rPr>
          <w:rFonts w:ascii="仿宋_GB2312" w:eastAsia="仿宋_GB2312"/>
          <w:sz w:val="32"/>
          <w:szCs w:val="32"/>
        </w:rPr>
        <w:t>A4</w:t>
      </w:r>
      <w:r>
        <w:rPr>
          <w:rFonts w:hint="eastAsia" w:ascii="仿宋_GB2312" w:eastAsia="仿宋_GB2312"/>
          <w:sz w:val="32"/>
          <w:szCs w:val="32"/>
        </w:rPr>
        <w:t>，填写结防主题绘画比赛推荐表（附表</w:t>
      </w:r>
      <w:r>
        <w:rPr>
          <w:rFonts w:ascii="仿宋_GB2312" w:eastAsia="仿宋_GB2312"/>
          <w:sz w:val="32"/>
          <w:szCs w:val="32"/>
        </w:rPr>
        <w:t>1</w:t>
      </w:r>
      <w:r>
        <w:rPr>
          <w:rFonts w:hint="eastAsia" w:ascii="仿宋_GB2312" w:eastAsia="仿宋_GB2312"/>
          <w:sz w:val="32"/>
          <w:szCs w:val="32"/>
        </w:rPr>
        <w:t>）。作文形式不限，字数</w:t>
      </w:r>
      <w:r>
        <w:rPr>
          <w:rFonts w:ascii="仿宋_GB2312" w:eastAsia="仿宋_GB2312"/>
          <w:sz w:val="32"/>
          <w:szCs w:val="32"/>
        </w:rPr>
        <w:t>1000</w:t>
      </w:r>
      <w:r>
        <w:rPr>
          <w:rFonts w:hint="eastAsia" w:ascii="仿宋_GB2312" w:eastAsia="仿宋_GB2312"/>
          <w:sz w:val="32"/>
          <w:szCs w:val="32"/>
        </w:rPr>
        <w:t>左右，填写结防主题作文比赛推荐表（附表</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20</w:t>
      </w:r>
      <w:r>
        <w:rPr>
          <w:rFonts w:hint="eastAsia" w:ascii="仿宋_GB2312" w:eastAsia="仿宋_GB2312"/>
          <w:sz w:val="32"/>
          <w:szCs w:val="32"/>
        </w:rPr>
        <w:t>日之前将参赛作品纸质版和电子版</w:t>
      </w:r>
      <w:r>
        <w:rPr>
          <w:rFonts w:ascii="仿宋_GB2312" w:eastAsia="仿宋_GB2312"/>
          <w:sz w:val="32"/>
          <w:szCs w:val="32"/>
        </w:rPr>
        <w:t>,</w:t>
      </w:r>
      <w:r>
        <w:rPr>
          <w:rFonts w:hint="eastAsia" w:ascii="仿宋_GB2312" w:eastAsia="仿宋_GB2312"/>
          <w:sz w:val="32"/>
          <w:szCs w:val="32"/>
        </w:rPr>
        <w:t>由各县（市、区）疾病预防控制中心统一将扫描件和纸质版发送至市结核病防治所工作邮箱（每辖区作文与绘画作品各不少于</w:t>
      </w:r>
      <w:r>
        <w:rPr>
          <w:rFonts w:ascii="仿宋_GB2312" w:eastAsia="仿宋_GB2312"/>
          <w:sz w:val="32"/>
          <w:szCs w:val="32"/>
        </w:rPr>
        <w:t>5</w:t>
      </w:r>
      <w:r>
        <w:rPr>
          <w:rFonts w:hint="eastAsia" w:ascii="仿宋_GB2312" w:eastAsia="仿宋_GB2312"/>
          <w:sz w:val="32"/>
          <w:szCs w:val="32"/>
        </w:rPr>
        <w:t>篇）。</w:t>
      </w:r>
    </w:p>
    <w:p>
      <w:pPr>
        <w:adjustRightInd/>
        <w:spacing w:after="0" w:line="570" w:lineRule="exact"/>
        <w:ind w:left="31680" w:leftChars="200"/>
        <w:jc w:val="left"/>
        <w:outlineLvl w:val="9"/>
        <w:rPr>
          <w:rFonts w:ascii="仿宋_GB2312" w:eastAsia="仿宋_GB2312"/>
          <w:sz w:val="32"/>
          <w:szCs w:val="32"/>
        </w:rPr>
      </w:pPr>
      <w:r>
        <w:rPr>
          <w:rFonts w:hint="eastAsia" w:ascii="仿宋_GB2312" w:eastAsia="仿宋_GB2312"/>
          <w:sz w:val="32"/>
          <w:szCs w:val="32"/>
        </w:rPr>
        <w:t>（二）志愿者参与结核病防治知识传播活动</w:t>
      </w:r>
    </w:p>
    <w:p>
      <w:pPr>
        <w:adjustRightInd/>
        <w:spacing w:after="0" w:line="570" w:lineRule="exact"/>
        <w:ind w:firstLine="31680" w:firstLineChars="200"/>
        <w:jc w:val="left"/>
        <w:outlineLvl w:val="9"/>
        <w:rPr>
          <w:rFonts w:ascii="仿宋_GB2312" w:eastAsia="仿宋_GB2312"/>
          <w:color w:val="000000"/>
          <w:sz w:val="32"/>
          <w:szCs w:val="32"/>
        </w:rPr>
      </w:pPr>
      <w:r>
        <w:rPr>
          <w:rFonts w:hint="eastAsia" w:ascii="仿宋_GB2312" w:eastAsia="仿宋_GB2312"/>
          <w:color w:val="000000"/>
          <w:sz w:val="32"/>
          <w:szCs w:val="32"/>
        </w:rPr>
        <w:t>各县（市、区）</w:t>
      </w:r>
      <w:r>
        <w:rPr>
          <w:rFonts w:hint="eastAsia" w:ascii="仿宋_GB2312" w:eastAsia="仿宋_GB2312"/>
          <w:color w:val="000000"/>
          <w:sz w:val="32"/>
          <w:szCs w:val="32"/>
          <w:lang w:eastAsia="zh-CN"/>
        </w:rPr>
        <w:t>要</w:t>
      </w:r>
      <w:r>
        <w:rPr>
          <w:rFonts w:hint="eastAsia" w:ascii="仿宋_GB2312" w:eastAsia="仿宋_GB2312"/>
          <w:color w:val="000000"/>
          <w:sz w:val="32"/>
          <w:szCs w:val="32"/>
        </w:rPr>
        <w:t>面向社会大众宣传动员，招募志愿者（填写整理志愿者信息汇总表附表</w:t>
      </w:r>
      <w:r>
        <w:rPr>
          <w:rFonts w:ascii="仿宋_GB2312" w:eastAsia="仿宋_GB2312"/>
          <w:color w:val="000000"/>
          <w:sz w:val="32"/>
          <w:szCs w:val="32"/>
        </w:rPr>
        <w:t>3</w:t>
      </w:r>
      <w:r>
        <w:rPr>
          <w:rFonts w:hint="eastAsia" w:ascii="仿宋_GB2312" w:eastAsia="仿宋_GB2312"/>
          <w:color w:val="000000"/>
          <w:sz w:val="32"/>
          <w:szCs w:val="32"/>
        </w:rPr>
        <w:t>），重点人群为学生、教师和居民。由各</w:t>
      </w:r>
      <w:r>
        <w:rPr>
          <w:rFonts w:hint="eastAsia" w:ascii="仿宋_GB2312" w:eastAsia="仿宋_GB2312"/>
          <w:color w:val="000000"/>
          <w:sz w:val="32"/>
          <w:szCs w:val="32"/>
          <w:lang w:eastAsia="zh-CN"/>
        </w:rPr>
        <w:t>县（市、区）</w:t>
      </w:r>
      <w:r>
        <w:rPr>
          <w:rFonts w:hint="eastAsia" w:ascii="仿宋_GB2312" w:eastAsia="仿宋_GB2312"/>
          <w:color w:val="000000"/>
          <w:sz w:val="32"/>
          <w:szCs w:val="32"/>
        </w:rPr>
        <w:t>疾病预防控制中心招募志愿者，上报至市结核病防治所。全市选拔的志愿者将组成一个志愿者团队，长期开展结核病宣传活动。</w:t>
      </w:r>
    </w:p>
    <w:p>
      <w:pPr>
        <w:adjustRightInd/>
        <w:spacing w:after="0" w:line="570" w:lineRule="exact"/>
        <w:ind w:firstLine="31680" w:firstLineChars="200"/>
        <w:jc w:val="left"/>
        <w:outlineLvl w:val="9"/>
        <w:rPr>
          <w:rFonts w:ascii="仿宋_GB2312" w:eastAsia="仿宋_GB2312"/>
          <w:sz w:val="32"/>
          <w:szCs w:val="32"/>
        </w:rPr>
      </w:pPr>
      <w:r>
        <w:rPr>
          <w:rFonts w:hint="eastAsia" w:ascii="仿宋_GB2312" w:eastAsia="仿宋_GB2312"/>
          <w:color w:val="000000"/>
          <w:sz w:val="32"/>
          <w:szCs w:val="32"/>
        </w:rPr>
        <w:t>于</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4</w:t>
      </w:r>
      <w:r>
        <w:rPr>
          <w:rFonts w:hint="eastAsia" w:ascii="仿宋_GB2312" w:eastAsia="仿宋_GB2312"/>
          <w:color w:val="000000"/>
          <w:sz w:val="32"/>
          <w:szCs w:val="32"/>
        </w:rPr>
        <w:t>月</w:t>
      </w:r>
      <w:r>
        <w:rPr>
          <w:rFonts w:ascii="仿宋_GB2312" w:eastAsia="仿宋_GB2312"/>
          <w:color w:val="000000"/>
          <w:sz w:val="32"/>
          <w:szCs w:val="32"/>
        </w:rPr>
        <w:t>1</w:t>
      </w:r>
      <w:r>
        <w:rPr>
          <w:rFonts w:hint="eastAsia" w:ascii="仿宋_GB2312" w:eastAsia="仿宋_GB2312"/>
          <w:color w:val="000000"/>
          <w:sz w:val="32"/>
          <w:szCs w:val="32"/>
        </w:rPr>
        <w:t>日前将志愿者参与</w:t>
      </w:r>
      <w:r>
        <w:rPr>
          <w:rFonts w:ascii="仿宋_GB2312" w:eastAsia="仿宋_GB2312"/>
          <w:color w:val="000000"/>
          <w:sz w:val="32"/>
          <w:szCs w:val="32"/>
        </w:rPr>
        <w:t>3.24</w:t>
      </w:r>
      <w:r>
        <w:rPr>
          <w:rFonts w:hint="eastAsia" w:ascii="仿宋_GB2312" w:eastAsia="仿宋_GB2312"/>
          <w:color w:val="000000"/>
          <w:sz w:val="32"/>
          <w:szCs w:val="32"/>
        </w:rPr>
        <w:t>宣传活动总结及相关材料上报市结核病防治所工作邮箱</w:t>
      </w:r>
      <w:r>
        <w:rPr>
          <w:rFonts w:hint="eastAsia" w:ascii="仿宋_GB2312" w:eastAsia="仿宋_GB2312"/>
          <w:sz w:val="32"/>
          <w:szCs w:val="32"/>
        </w:rPr>
        <w:t>。</w:t>
      </w:r>
    </w:p>
    <w:p>
      <w:pPr>
        <w:adjustRightInd/>
        <w:spacing w:after="0" w:line="570" w:lineRule="exact"/>
        <w:ind w:firstLine="31680" w:firstLineChars="200"/>
        <w:jc w:val="left"/>
        <w:outlineLvl w:val="9"/>
        <w:rPr>
          <w:rFonts w:ascii="仿宋_GB2312" w:eastAsia="仿宋_GB2312"/>
          <w:sz w:val="32"/>
          <w:szCs w:val="32"/>
        </w:rPr>
      </w:pPr>
      <w:r>
        <w:rPr>
          <w:rFonts w:hint="eastAsia" w:ascii="仿宋_GB2312" w:eastAsia="仿宋_GB2312"/>
          <w:sz w:val="32"/>
          <w:szCs w:val="32"/>
        </w:rPr>
        <w:t>（三）开展结核病防治进社区、进学校宣传活动</w:t>
      </w:r>
    </w:p>
    <w:p>
      <w:pPr>
        <w:adjustRightInd/>
        <w:spacing w:after="0" w:line="570" w:lineRule="exact"/>
        <w:ind w:firstLine="31680" w:firstLineChars="200"/>
        <w:jc w:val="left"/>
        <w:outlineLvl w:val="9"/>
        <w:rPr>
          <w:rFonts w:ascii="仿宋_GB2312" w:eastAsia="仿宋_GB2312"/>
          <w:sz w:val="32"/>
          <w:szCs w:val="32"/>
        </w:rPr>
      </w:pPr>
      <w:r>
        <w:rPr>
          <w:rFonts w:hint="eastAsia" w:ascii="仿宋_GB2312" w:eastAsia="仿宋_GB2312"/>
          <w:sz w:val="32"/>
          <w:szCs w:val="32"/>
        </w:rPr>
        <w:t>由各县（市、区）组织抽调</w:t>
      </w:r>
      <w:r>
        <w:rPr>
          <w:rFonts w:hint="eastAsia" w:ascii="仿宋_GB2312" w:eastAsia="仿宋_GB2312"/>
          <w:sz w:val="32"/>
          <w:szCs w:val="32"/>
          <w:lang w:eastAsia="zh-CN"/>
        </w:rPr>
        <w:t>结核病防治相关</w:t>
      </w:r>
      <w:r>
        <w:rPr>
          <w:rFonts w:hint="eastAsia" w:ascii="仿宋_GB2312" w:eastAsia="仿宋_GB2312"/>
          <w:sz w:val="32"/>
          <w:szCs w:val="32"/>
        </w:rPr>
        <w:t>人员以</w:t>
      </w:r>
      <w:r>
        <w:rPr>
          <w:rFonts w:ascii="仿宋_GB2312" w:eastAsia="仿宋_GB2312"/>
          <w:sz w:val="32"/>
          <w:szCs w:val="32"/>
        </w:rPr>
        <w:t>3.24</w:t>
      </w:r>
      <w:r>
        <w:rPr>
          <w:rFonts w:hint="eastAsia" w:ascii="仿宋_GB2312" w:eastAsia="仿宋_GB2312"/>
          <w:sz w:val="32"/>
          <w:szCs w:val="32"/>
        </w:rPr>
        <w:t>“世界结核病防治日”为契机开展丰富多彩的义诊、宣传活动；可通过设立宣传栏、宣传展板、咨询处；张贴宣传画、发放宣传资料；现场答疑；</w:t>
      </w:r>
      <w:r>
        <w:rPr>
          <w:rFonts w:ascii="仿宋_GB2312" w:eastAsia="仿宋_GB2312"/>
          <w:sz w:val="32"/>
          <w:szCs w:val="32"/>
        </w:rPr>
        <w:t>LED</w:t>
      </w:r>
      <w:r>
        <w:rPr>
          <w:rFonts w:hint="eastAsia" w:ascii="仿宋_GB2312" w:eastAsia="仿宋_GB2312"/>
          <w:sz w:val="32"/>
          <w:szCs w:val="32"/>
        </w:rPr>
        <w:t>电子显示屏循环播放结防知识等方式，每周进行一次宣传义诊活动。</w:t>
      </w:r>
      <w:r>
        <w:rPr>
          <w:rFonts w:hint="eastAsia" w:ascii="仿宋_GB2312" w:eastAsia="仿宋_GB2312"/>
          <w:color w:val="000000"/>
          <w:sz w:val="32"/>
          <w:szCs w:val="32"/>
        </w:rPr>
        <w:t>并在活动结束后于每月</w:t>
      </w:r>
      <w:r>
        <w:rPr>
          <w:rFonts w:ascii="仿宋_GB2312" w:eastAsia="仿宋_GB2312"/>
          <w:color w:val="000000"/>
          <w:sz w:val="32"/>
          <w:szCs w:val="32"/>
        </w:rPr>
        <w:t>5</w:t>
      </w:r>
      <w:r>
        <w:rPr>
          <w:rFonts w:hint="eastAsia" w:ascii="仿宋_GB2312" w:eastAsia="仿宋_GB2312"/>
          <w:color w:val="000000"/>
          <w:sz w:val="32"/>
          <w:szCs w:val="32"/>
        </w:rPr>
        <w:t>日前总结上报至市结核病防治所工作邮箱</w:t>
      </w:r>
      <w:r>
        <w:rPr>
          <w:rFonts w:hint="eastAsia" w:ascii="仿宋_GB2312" w:eastAsia="仿宋_GB2312"/>
          <w:sz w:val="32"/>
          <w:szCs w:val="32"/>
        </w:rPr>
        <w:t>。</w:t>
      </w:r>
    </w:p>
    <w:p>
      <w:pPr>
        <w:adjustRightInd/>
        <w:spacing w:after="0" w:line="570" w:lineRule="exact"/>
        <w:ind w:firstLine="31680" w:firstLineChars="200"/>
        <w:jc w:val="left"/>
        <w:outlineLvl w:val="9"/>
        <w:rPr>
          <w:rFonts w:ascii="黑体" w:hAnsi="黑体" w:eastAsia="黑体" w:cs="黑体"/>
          <w:kern w:val="0"/>
          <w:sz w:val="32"/>
          <w:szCs w:val="32"/>
        </w:rPr>
      </w:pPr>
      <w:r>
        <w:rPr>
          <w:rFonts w:hint="eastAsia" w:ascii="仿宋_GB2312" w:eastAsia="仿宋_GB2312"/>
          <w:sz w:val="32"/>
          <w:szCs w:val="32"/>
        </w:rPr>
        <w:t>（四）开展高校结核病防治知识竞赛</w:t>
      </w:r>
    </w:p>
    <w:p>
      <w:pPr>
        <w:adjustRightInd/>
        <w:spacing w:after="0" w:line="570" w:lineRule="exact"/>
        <w:ind w:firstLine="31680" w:firstLineChars="200"/>
        <w:jc w:val="left"/>
        <w:outlineLvl w:val="9"/>
        <w:rPr>
          <w:rFonts w:ascii="仿宋_GB2312" w:eastAsia="仿宋_GB2312"/>
          <w:sz w:val="32"/>
          <w:szCs w:val="32"/>
        </w:rPr>
      </w:pPr>
      <w:r>
        <w:rPr>
          <w:rFonts w:hint="eastAsia" w:ascii="仿宋_GB2312" w:eastAsia="仿宋_GB2312"/>
          <w:sz w:val="32"/>
          <w:szCs w:val="32"/>
        </w:rPr>
        <w:t>由各县（市、区）组织辖区内的大中专院校在校学生举办结核病防治知识竞赛，在预赛的基础上向市级推荐参赛队伍，每队选取</w:t>
      </w:r>
      <w:r>
        <w:rPr>
          <w:rFonts w:ascii="仿宋_GB2312" w:eastAsia="仿宋_GB2312"/>
          <w:sz w:val="32"/>
          <w:szCs w:val="32"/>
        </w:rPr>
        <w:t>2</w:t>
      </w:r>
      <w:r>
        <w:rPr>
          <w:rFonts w:hint="eastAsia" w:ascii="仿宋_GB2312" w:eastAsia="仿宋_GB2312"/>
          <w:sz w:val="32"/>
          <w:szCs w:val="32"/>
        </w:rPr>
        <w:t>人</w:t>
      </w:r>
      <w:r>
        <w:rPr>
          <w:rFonts w:hint="eastAsia" w:ascii="仿宋_GB2312" w:eastAsia="仿宋_GB2312"/>
          <w:color w:val="000000"/>
          <w:sz w:val="32"/>
          <w:szCs w:val="32"/>
        </w:rPr>
        <w:t>，全市选取</w:t>
      </w:r>
      <w:r>
        <w:rPr>
          <w:rFonts w:ascii="仿宋_GB2312" w:eastAsia="仿宋_GB2312"/>
          <w:color w:val="000000"/>
          <w:sz w:val="32"/>
          <w:szCs w:val="32"/>
        </w:rPr>
        <w:t>10</w:t>
      </w:r>
      <w:r>
        <w:rPr>
          <w:rFonts w:hint="eastAsia" w:ascii="仿宋_GB2312" w:eastAsia="仿宋_GB2312"/>
          <w:color w:val="000000"/>
          <w:sz w:val="32"/>
          <w:szCs w:val="32"/>
        </w:rPr>
        <w:t>支优秀队伍</w:t>
      </w:r>
      <w:r>
        <w:rPr>
          <w:rFonts w:hint="eastAsia" w:ascii="仿宋_GB2312" w:eastAsia="仿宋_GB2312"/>
          <w:sz w:val="32"/>
          <w:szCs w:val="32"/>
        </w:rPr>
        <w:t>，于</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20</w:t>
      </w:r>
      <w:r>
        <w:rPr>
          <w:rFonts w:hint="eastAsia" w:ascii="仿宋_GB2312" w:eastAsia="仿宋_GB2312"/>
          <w:sz w:val="32"/>
          <w:szCs w:val="32"/>
        </w:rPr>
        <w:t>日至高新区郑州大学参加决赛。此次活动奖将评选出，一等奖</w:t>
      </w:r>
      <w:r>
        <w:rPr>
          <w:rFonts w:ascii="仿宋_GB2312" w:eastAsia="仿宋_GB2312"/>
          <w:sz w:val="32"/>
          <w:szCs w:val="32"/>
        </w:rPr>
        <w:t>1</w:t>
      </w:r>
      <w:r>
        <w:rPr>
          <w:rFonts w:hint="eastAsia" w:ascii="仿宋_GB2312" w:eastAsia="仿宋_GB2312"/>
          <w:sz w:val="32"/>
          <w:szCs w:val="32"/>
        </w:rPr>
        <w:t>名、二等奖</w:t>
      </w:r>
      <w:r>
        <w:rPr>
          <w:rFonts w:ascii="仿宋_GB2312" w:eastAsia="仿宋_GB2312"/>
          <w:sz w:val="32"/>
          <w:szCs w:val="32"/>
        </w:rPr>
        <w:t>3</w:t>
      </w:r>
      <w:r>
        <w:rPr>
          <w:rFonts w:hint="eastAsia" w:ascii="仿宋_GB2312" w:eastAsia="仿宋_GB2312"/>
          <w:sz w:val="32"/>
          <w:szCs w:val="32"/>
        </w:rPr>
        <w:t>名、三等奖</w:t>
      </w:r>
      <w:r>
        <w:rPr>
          <w:rFonts w:ascii="仿宋_GB2312" w:eastAsia="仿宋_GB2312"/>
          <w:sz w:val="32"/>
          <w:szCs w:val="32"/>
        </w:rPr>
        <w:t>6</w:t>
      </w:r>
      <w:r>
        <w:rPr>
          <w:rFonts w:hint="eastAsia" w:ascii="仿宋_GB2312" w:eastAsia="仿宋_GB2312"/>
          <w:sz w:val="32"/>
          <w:szCs w:val="32"/>
        </w:rPr>
        <w:t>名，给予相应的奖励。</w:t>
      </w:r>
    </w:p>
    <w:p>
      <w:pPr>
        <w:adjustRightInd/>
        <w:spacing w:after="0" w:line="570" w:lineRule="exact"/>
        <w:ind w:firstLine="31680" w:firstLineChars="200"/>
        <w:jc w:val="left"/>
        <w:outlineLvl w:val="9"/>
        <w:rPr>
          <w:rFonts w:ascii="仿宋_GB2312" w:eastAsia="仿宋_GB2312"/>
          <w:sz w:val="32"/>
          <w:szCs w:val="32"/>
        </w:rPr>
      </w:pPr>
      <w:r>
        <w:rPr>
          <w:rFonts w:hint="eastAsia" w:ascii="仿宋_GB2312" w:eastAsia="仿宋_GB2312"/>
          <w:sz w:val="32"/>
          <w:szCs w:val="32"/>
        </w:rPr>
        <w:t>（五）开展</w:t>
      </w:r>
      <w:r>
        <w:rPr>
          <w:rFonts w:ascii="仿宋_GB2312" w:eastAsia="仿宋_GB2312"/>
          <w:sz w:val="32"/>
          <w:szCs w:val="32"/>
        </w:rPr>
        <w:t>3.24</w:t>
      </w:r>
      <w:r>
        <w:rPr>
          <w:rFonts w:hint="eastAsia" w:ascii="仿宋_GB2312" w:eastAsia="仿宋_GB2312"/>
          <w:sz w:val="32"/>
          <w:szCs w:val="32"/>
        </w:rPr>
        <w:t>广场集中宣传活动</w:t>
      </w:r>
    </w:p>
    <w:p>
      <w:pPr>
        <w:adjustRightInd/>
        <w:spacing w:after="0" w:line="570" w:lineRule="exact"/>
        <w:ind w:firstLine="31680" w:firstLineChars="200"/>
        <w:jc w:val="left"/>
        <w:outlineLvl w:val="9"/>
        <w:rPr>
          <w:rFonts w:ascii="仿宋_GB2312" w:eastAsia="仿宋_GB2312"/>
          <w:sz w:val="32"/>
          <w:szCs w:val="32"/>
        </w:rPr>
      </w:pPr>
      <w:r>
        <w:rPr>
          <w:rFonts w:hint="eastAsia" w:ascii="仿宋_GB2312" w:eastAsia="仿宋_GB2312"/>
          <w:sz w:val="32"/>
          <w:szCs w:val="32"/>
        </w:rPr>
        <w:t>由各县（市、区）</w:t>
      </w:r>
      <w:r>
        <w:rPr>
          <w:rFonts w:hint="eastAsia" w:ascii="仿宋_GB2312" w:eastAsia="仿宋_GB2312"/>
          <w:sz w:val="32"/>
          <w:szCs w:val="32"/>
          <w:lang w:eastAsia="zh-CN"/>
        </w:rPr>
        <w:t>组织</w:t>
      </w:r>
      <w:r>
        <w:rPr>
          <w:rFonts w:hint="eastAsia" w:ascii="仿宋_GB2312" w:eastAsia="仿宋_GB2312"/>
          <w:sz w:val="32"/>
          <w:szCs w:val="32"/>
        </w:rPr>
        <w:t>辖区内二级以上医疗机构在</w:t>
      </w:r>
      <w:r>
        <w:rPr>
          <w:rFonts w:ascii="仿宋_GB2312" w:eastAsia="仿宋_GB2312"/>
          <w:sz w:val="32"/>
          <w:szCs w:val="32"/>
        </w:rPr>
        <w:t>3.24</w:t>
      </w:r>
      <w:r>
        <w:rPr>
          <w:rFonts w:hint="eastAsia" w:ascii="仿宋_GB2312" w:eastAsia="仿宋_GB2312"/>
          <w:sz w:val="32"/>
          <w:szCs w:val="32"/>
        </w:rPr>
        <w:t>当日开展广场宣传活动，可通过标语、悬挂横幅、展板、发放宣传材料、咨询、义诊等多种形式，重点宣传结核病流行趋势；传结核病防治知识；</w:t>
      </w:r>
      <w:r>
        <w:rPr>
          <w:rFonts w:hint="eastAsia" w:hAnsi="宋体" w:eastAsia="仿宋_GB2312" w:cs="宋体"/>
          <w:kern w:val="0"/>
          <w:sz w:val="32"/>
          <w:szCs w:val="32"/>
        </w:rPr>
        <w:t>结核病常见症状、规范治疗的重要性；各级政府结核病防治惠民政策等内容。活动结束后总结上报活动材料至市卫计委疾控处邮箱。</w:t>
      </w:r>
    </w:p>
    <w:p>
      <w:pPr>
        <w:widowControl/>
        <w:numPr>
          <w:ilvl w:val="0"/>
          <w:numId w:val="3"/>
        </w:numPr>
        <w:adjustRightInd/>
        <w:spacing w:after="0" w:line="570" w:lineRule="exact"/>
        <w:ind w:firstLine="31680" w:firstLineChars="200"/>
        <w:outlineLvl w:val="9"/>
        <w:rPr>
          <w:rFonts w:hint="eastAsia" w:ascii="黑体" w:hAnsi="黑体" w:eastAsia="黑体" w:cs="黑体"/>
          <w:kern w:val="0"/>
          <w:sz w:val="32"/>
          <w:szCs w:val="32"/>
        </w:rPr>
      </w:pPr>
      <w:r>
        <w:rPr>
          <w:rFonts w:hint="eastAsia" w:ascii="黑体" w:hAnsi="黑体" w:eastAsia="黑体" w:cs="黑体"/>
          <w:kern w:val="0"/>
          <w:sz w:val="32"/>
          <w:szCs w:val="32"/>
        </w:rPr>
        <w:t>工作要求</w:t>
      </w:r>
    </w:p>
    <w:p>
      <w:pPr>
        <w:widowControl/>
        <w:numPr>
          <w:numId w:val="0"/>
        </w:numPr>
        <w:adjustRightInd/>
        <w:spacing w:after="0" w:line="570" w:lineRule="exact"/>
        <w:outlineLvl w:val="9"/>
        <w:rPr>
          <w:rFonts w:ascii="仿宋_GB2312" w:hAnsi="宋体" w:eastAsia="仿宋_GB2312" w:cs="宋体"/>
          <w:kern w:val="0"/>
          <w:sz w:val="32"/>
          <w:szCs w:val="32"/>
        </w:rPr>
      </w:pPr>
      <w:r>
        <w:rPr>
          <w:rFonts w:hint="eastAsia" w:ascii="楷体_GB2312" w:hAnsi="宋体" w:eastAsia="楷体_GB2312" w:cs="宋体"/>
          <w:kern w:val="0"/>
          <w:sz w:val="32"/>
          <w:szCs w:val="32"/>
          <w:lang w:val="en-US" w:eastAsia="zh-CN"/>
        </w:rPr>
        <w:t xml:space="preserve">    </w:t>
      </w:r>
      <w:r>
        <w:rPr>
          <w:rFonts w:hint="eastAsia" w:ascii="楷体_GB2312" w:hAnsi="宋体" w:eastAsia="楷体_GB2312" w:cs="宋体"/>
          <w:kern w:val="0"/>
          <w:sz w:val="32"/>
          <w:szCs w:val="32"/>
        </w:rPr>
        <w:t>（一）高度重视。</w:t>
      </w:r>
      <w:r>
        <w:rPr>
          <w:rFonts w:hint="eastAsia" w:ascii="仿宋_GB2312" w:hAnsi="宋体" w:eastAsia="仿宋_GB2312" w:cs="宋体"/>
          <w:kern w:val="0"/>
          <w:sz w:val="32"/>
          <w:szCs w:val="32"/>
        </w:rPr>
        <w:t>根据</w:t>
      </w:r>
      <w:r>
        <w:rPr>
          <w:rFonts w:hint="eastAsia" w:ascii="仿宋_GB2312" w:eastAsia="仿宋_GB2312"/>
          <w:sz w:val="32"/>
          <w:szCs w:val="32"/>
        </w:rPr>
        <w:t>结核病发病人群重点集中在学校和农村这一特点。各单位要</w:t>
      </w:r>
      <w:r>
        <w:rPr>
          <w:rFonts w:hint="eastAsia" w:hAnsi="宋体" w:eastAsia="仿宋_GB2312" w:cs="宋体"/>
          <w:kern w:val="0"/>
          <w:sz w:val="32"/>
          <w:szCs w:val="32"/>
        </w:rPr>
        <w:t>提高认识，高度重视结防工作，</w:t>
      </w:r>
      <w:r>
        <w:rPr>
          <w:rFonts w:hint="eastAsia" w:ascii="仿宋_GB2312" w:hAnsi="宋体" w:eastAsia="仿宋_GB2312" w:cs="宋体"/>
          <w:kern w:val="0"/>
          <w:sz w:val="32"/>
          <w:szCs w:val="32"/>
        </w:rPr>
        <w:t>紧紧围绕今年的宣传主题，制定宣传计划，组织开展宣传活动。</w:t>
      </w:r>
      <w:r>
        <w:rPr>
          <w:rFonts w:hint="eastAsia" w:ascii="仿宋_GB2312" w:hAnsi="宋体" w:eastAsia="仿宋_GB2312" w:cs="宋体"/>
          <w:kern w:val="0"/>
          <w:sz w:val="32"/>
          <w:szCs w:val="32"/>
          <w:lang w:eastAsia="zh-CN"/>
        </w:rPr>
        <w:t>此次活动由郑州市结防所具体负责组织实施，相关情况及时</w:t>
      </w:r>
      <w:bookmarkStart w:id="0" w:name="_GoBack"/>
      <w:bookmarkEnd w:id="0"/>
      <w:r>
        <w:rPr>
          <w:rFonts w:hint="eastAsia" w:ascii="仿宋_GB2312" w:hAnsi="宋体" w:eastAsia="仿宋_GB2312" w:cs="宋体"/>
          <w:kern w:val="0"/>
          <w:sz w:val="32"/>
          <w:szCs w:val="32"/>
          <w:lang w:eastAsia="zh-CN"/>
        </w:rPr>
        <w:t>上报结防所。</w:t>
      </w:r>
    </w:p>
    <w:p>
      <w:pPr>
        <w:widowControl/>
        <w:adjustRightInd/>
        <w:spacing w:after="0" w:line="570" w:lineRule="exact"/>
        <w:ind w:firstLine="31680" w:firstLineChars="200"/>
        <w:outlineLvl w:val="9"/>
        <w:rPr>
          <w:rFonts w:ascii="仿宋_GB2312" w:hAnsi="宋体" w:eastAsia="仿宋_GB2312" w:cs="宋体"/>
          <w:kern w:val="0"/>
          <w:sz w:val="32"/>
          <w:szCs w:val="32"/>
        </w:rPr>
      </w:pPr>
      <w:r>
        <w:rPr>
          <w:rFonts w:hint="eastAsia" w:ascii="楷体_GB2312" w:hAnsi="宋体" w:eastAsia="楷体_GB2312" w:cs="宋体"/>
          <w:kern w:val="0"/>
          <w:sz w:val="32"/>
          <w:szCs w:val="32"/>
        </w:rPr>
        <w:t>（二）加强协作。</w:t>
      </w:r>
      <w:r>
        <w:rPr>
          <w:rFonts w:hint="eastAsia" w:ascii="仿宋_GB2312" w:hAnsi="宋体" w:eastAsia="仿宋_GB2312" w:cs="宋体"/>
          <w:kern w:val="0"/>
          <w:sz w:val="32"/>
          <w:szCs w:val="32"/>
        </w:rPr>
        <w:t>各县（市、区）要积极与各相关部门联系，加强沟通协作，利用多种有效形式，共同开展结核病防治核心信息宣传，营造全社会共同参与结核病防治的良好氛围。</w:t>
      </w:r>
    </w:p>
    <w:p>
      <w:pPr>
        <w:widowControl/>
        <w:adjustRightInd/>
        <w:spacing w:after="0" w:line="570" w:lineRule="exact"/>
        <w:ind w:firstLine="31680" w:firstLineChars="200"/>
        <w:outlineLvl w:val="9"/>
        <w:rPr>
          <w:rFonts w:ascii="仿宋_GB2312" w:hAnsi="宋体" w:eastAsia="仿宋_GB2312" w:cs="宋体"/>
          <w:kern w:val="0"/>
          <w:sz w:val="32"/>
          <w:szCs w:val="32"/>
        </w:rPr>
      </w:pPr>
      <w:r>
        <w:rPr>
          <w:rFonts w:hint="eastAsia" w:ascii="黑体" w:hAnsi="宋体" w:eastAsia="黑体" w:cs="宋体"/>
          <w:kern w:val="0"/>
          <w:sz w:val="32"/>
          <w:szCs w:val="32"/>
        </w:rPr>
        <w:t>（</w:t>
      </w:r>
      <w:r>
        <w:rPr>
          <w:rFonts w:hint="eastAsia" w:ascii="楷体_GB2312" w:hAnsi="宋体" w:eastAsia="楷体_GB2312" w:cs="宋体"/>
          <w:kern w:val="0"/>
          <w:sz w:val="32"/>
          <w:szCs w:val="32"/>
        </w:rPr>
        <w:t>三）及时报送工作信息。系列</w:t>
      </w:r>
      <w:r>
        <w:rPr>
          <w:rFonts w:hint="eastAsia" w:ascii="仿宋_GB2312" w:hAnsi="宋体" w:eastAsia="仿宋_GB2312" w:cs="宋体"/>
          <w:kern w:val="0"/>
          <w:sz w:val="32"/>
          <w:szCs w:val="32"/>
        </w:rPr>
        <w:t>宣传活动结束后，各县（市、区）要保存好相关的材料，并做好汇总上报工作。</w:t>
      </w:r>
    </w:p>
    <w:p>
      <w:pPr>
        <w:widowControl/>
        <w:adjustRightInd/>
        <w:spacing w:after="0" w:line="570" w:lineRule="exact"/>
        <w:ind w:firstLine="31680" w:firstLineChars="200"/>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电子邮箱：郑州市卫计委疾控处</w:t>
      </w:r>
      <w:r>
        <w:rPr>
          <w:rFonts w:ascii="仿宋_GB2312" w:hAnsi="宋体" w:eastAsia="仿宋_GB2312" w:cs="宋体"/>
          <w:kern w:val="0"/>
          <w:sz w:val="32"/>
          <w:szCs w:val="32"/>
        </w:rPr>
        <w:t xml:space="preserve">  zzwsjk@163.com</w:t>
      </w:r>
    </w:p>
    <w:p>
      <w:pPr>
        <w:widowControl/>
        <w:adjustRightInd/>
        <w:spacing w:after="0" w:line="570" w:lineRule="exact"/>
        <w:ind w:firstLine="31680" w:firstLineChars="700"/>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郑州市结核病防治所</w:t>
      </w:r>
      <w:r>
        <w:rPr>
          <w:rFonts w:ascii="仿宋_GB2312" w:hAnsi="宋体" w:eastAsia="仿宋_GB2312" w:cs="宋体"/>
          <w:kern w:val="0"/>
          <w:sz w:val="32"/>
          <w:szCs w:val="32"/>
        </w:rPr>
        <w:t xml:space="preserve">  </w:t>
      </w:r>
      <w:r>
        <w:fldChar w:fldCharType="begin"/>
      </w:r>
      <w:r>
        <w:instrText xml:space="preserve">HYPERLINK "mailto:zzlyjfk@162.com" </w:instrText>
      </w:r>
      <w:r>
        <w:fldChar w:fldCharType="separate"/>
      </w:r>
      <w:r>
        <w:rPr>
          <w:rStyle w:val="5"/>
          <w:rFonts w:ascii="仿宋_GB2312" w:hAnsi="宋体" w:eastAsia="仿宋_GB2312" w:cs="宋体"/>
          <w:color w:val="auto"/>
          <w:kern w:val="0"/>
          <w:sz w:val="32"/>
          <w:szCs w:val="32"/>
        </w:rPr>
        <w:t>zzlyjfk@126.com</w:t>
      </w:r>
      <w:r>
        <w:fldChar w:fldCharType="end"/>
      </w:r>
    </w:p>
    <w:p>
      <w:pPr>
        <w:adjustRightInd/>
        <w:spacing w:after="0" w:line="570" w:lineRule="exact"/>
        <w:ind w:firstLine="31680" w:firstLineChars="200"/>
        <w:outlineLvl w:val="9"/>
        <w:rPr>
          <w:rFonts w:ascii="仿宋_GB2312" w:hAnsi="宋体" w:eastAsia="仿宋_GB2312"/>
          <w:sz w:val="32"/>
          <w:szCs w:val="32"/>
        </w:rPr>
      </w:pPr>
      <w:r>
        <w:rPr>
          <w:rFonts w:hint="eastAsia" w:ascii="仿宋_GB2312" w:hAnsi="宋体" w:eastAsia="仿宋_GB2312" w:cs="宋体"/>
          <w:kern w:val="0"/>
          <w:sz w:val="32"/>
          <w:szCs w:val="32"/>
        </w:rPr>
        <w:t>附件：</w:t>
      </w:r>
      <w:r>
        <w:rPr>
          <w:rFonts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w:t>
      </w:r>
      <w:r>
        <w:rPr>
          <w:rFonts w:hint="eastAsia" w:ascii="仿宋_GB2312" w:hAnsi="宋体" w:eastAsia="仿宋_GB2312"/>
          <w:sz w:val="32"/>
          <w:szCs w:val="32"/>
        </w:rPr>
        <w:t>结防主题绘画比赛推荐表</w:t>
      </w:r>
    </w:p>
    <w:p>
      <w:pPr>
        <w:adjustRightInd/>
        <w:spacing w:after="0" w:line="570" w:lineRule="exact"/>
        <w:ind w:firstLine="31680" w:firstLineChars="500"/>
        <w:outlineLvl w:val="9"/>
        <w:rPr>
          <w:rFonts w:ascii="仿宋_GB2312" w:hAnsi="宋体" w:eastAsia="仿宋_GB2312"/>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w:t>
      </w:r>
      <w:r>
        <w:rPr>
          <w:rFonts w:hint="eastAsia" w:ascii="仿宋_GB2312" w:hAnsi="宋体" w:eastAsia="仿宋_GB2312"/>
          <w:sz w:val="32"/>
          <w:szCs w:val="32"/>
        </w:rPr>
        <w:t>结防主题作文比赛推荐表</w:t>
      </w:r>
    </w:p>
    <w:p>
      <w:pPr>
        <w:adjustRightInd/>
        <w:spacing w:after="0" w:line="570" w:lineRule="exact"/>
        <w:ind w:firstLine="31680" w:firstLineChars="500"/>
        <w:outlineLvl w:val="9"/>
        <w:rPr>
          <w:rFonts w:ascii="仿宋_GB2312" w:hAnsi="宋体" w:eastAsia="仿宋_GB2312"/>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lang w:val="en-US" w:eastAsia="zh-CN"/>
        </w:rPr>
        <w:t>.</w:t>
      </w:r>
      <w:r>
        <w:rPr>
          <w:rFonts w:hint="eastAsia" w:ascii="仿宋_GB2312" w:hAnsi="宋体" w:eastAsia="仿宋_GB2312" w:cs="仿宋_GB2312"/>
          <w:color w:val="000000"/>
          <w:kern w:val="0"/>
          <w:sz w:val="32"/>
          <w:szCs w:val="32"/>
        </w:rPr>
        <w:t>志愿者信息汇总表</w:t>
      </w:r>
    </w:p>
    <w:p>
      <w:pPr>
        <w:widowControl/>
        <w:adjustRightInd/>
        <w:spacing w:after="0" w:line="570" w:lineRule="exact"/>
        <w:ind w:firstLine="31680" w:firstLineChars="200"/>
        <w:outlineLvl w:val="9"/>
        <w:rPr>
          <w:rFonts w:ascii="仿宋_GB2312" w:hAnsi="宋体" w:eastAsia="仿宋_GB2312" w:cs="宋体"/>
          <w:kern w:val="0"/>
          <w:sz w:val="32"/>
          <w:szCs w:val="32"/>
        </w:rPr>
      </w:pPr>
      <w:r>
        <w:rPr>
          <w:rFonts w:ascii="仿宋_GB2312" w:hAnsi="宋体" w:eastAsia="仿宋_GB2312" w:cs="宋体"/>
          <w:kern w:val="0"/>
          <w:sz w:val="32"/>
          <w:szCs w:val="32"/>
        </w:rPr>
        <w:t xml:space="preserve">                       </w:t>
      </w:r>
    </w:p>
    <w:p>
      <w:pPr>
        <w:widowControl/>
        <w:adjustRightInd/>
        <w:spacing w:after="0" w:line="570" w:lineRule="exact"/>
        <w:ind w:firstLine="31680" w:firstLineChars="200"/>
        <w:outlineLvl w:val="9"/>
        <w:rPr>
          <w:rFonts w:ascii="仿宋_GB2312" w:hAnsi="宋体" w:eastAsia="仿宋_GB2312" w:cs="宋体"/>
          <w:kern w:val="0"/>
          <w:sz w:val="32"/>
          <w:szCs w:val="32"/>
        </w:rPr>
      </w:pPr>
    </w:p>
    <w:p>
      <w:pPr>
        <w:widowControl/>
        <w:adjustRightInd/>
        <w:spacing w:after="0" w:line="570" w:lineRule="exact"/>
        <w:ind w:firstLine="31680" w:firstLineChars="1350"/>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w:t>
      </w:r>
    </w:p>
    <w:p>
      <w:pPr>
        <w:widowControl/>
        <w:adjustRightInd/>
        <w:spacing w:after="0" w:line="570" w:lineRule="exact"/>
        <w:ind w:firstLine="31680" w:firstLineChars="1350"/>
        <w:outlineLvl w:val="9"/>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 xml:space="preserve">    </w:t>
      </w:r>
      <w:r>
        <w:rPr>
          <w:rFonts w:ascii="仿宋_GB2312" w:hAnsi="宋体" w:eastAsia="仿宋_GB2312" w:cs="宋体"/>
          <w:kern w:val="0"/>
          <w:sz w:val="32"/>
          <w:szCs w:val="32"/>
        </w:rPr>
        <w:t xml:space="preserve"> 2018</w:t>
      </w:r>
      <w:r>
        <w:rPr>
          <w:rFonts w:hint="eastAsia" w:ascii="仿宋_GB2312" w:hAnsi="宋体" w:eastAsia="仿宋_GB2312" w:cs="宋体"/>
          <w:kern w:val="0"/>
          <w:sz w:val="32"/>
          <w:szCs w:val="32"/>
        </w:rPr>
        <w:t>年</w:t>
      </w:r>
      <w:r>
        <w:rPr>
          <w:rFonts w:ascii="仿宋_GB2312" w:hAnsi="宋体" w:eastAsia="仿宋_GB2312" w:cs="宋体"/>
          <w:kern w:val="0"/>
          <w:sz w:val="32"/>
          <w:szCs w:val="32"/>
        </w:rPr>
        <w:t>3</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日</w:t>
      </w:r>
    </w:p>
    <w:p>
      <w:pPr>
        <w:adjustRightInd/>
        <w:spacing w:after="0" w:line="570" w:lineRule="exact"/>
        <w:outlineLvl w:val="9"/>
        <w:rPr>
          <w:rFonts w:ascii="仿宋_GB2312" w:eastAsia="仿宋_GB2312" w:cs="仿宋"/>
          <w:kern w:val="0"/>
          <w:sz w:val="32"/>
          <w:szCs w:val="32"/>
        </w:rPr>
      </w:pPr>
    </w:p>
    <w:p>
      <w:pPr>
        <w:adjustRightInd/>
        <w:spacing w:after="0" w:line="570" w:lineRule="exact"/>
        <w:outlineLvl w:val="9"/>
        <w:rPr>
          <w:rFonts w:ascii="仿宋_GB2312" w:eastAsia="仿宋_GB2312" w:cs="仿宋"/>
          <w:kern w:val="0"/>
          <w:sz w:val="32"/>
          <w:szCs w:val="32"/>
        </w:rPr>
      </w:pPr>
    </w:p>
    <w:p>
      <w:pPr>
        <w:adjustRightInd/>
        <w:spacing w:after="0" w:line="570" w:lineRule="exact"/>
        <w:outlineLvl w:val="9"/>
        <w:rPr>
          <w:rFonts w:ascii="仿宋_GB2312" w:eastAsia="仿宋_GB2312" w:cs="仿宋"/>
          <w:kern w:val="0"/>
          <w:sz w:val="32"/>
          <w:szCs w:val="32"/>
        </w:rPr>
      </w:pPr>
    </w:p>
    <w:p>
      <w:pPr>
        <w:adjustRightInd/>
        <w:spacing w:after="0" w:line="570" w:lineRule="exact"/>
        <w:outlineLvl w:val="9"/>
        <w:rPr>
          <w:rFonts w:ascii="仿宋_GB2312" w:eastAsia="仿宋_GB2312" w:cs="仿宋"/>
          <w:kern w:val="0"/>
          <w:sz w:val="32"/>
          <w:szCs w:val="32"/>
        </w:rPr>
      </w:pPr>
    </w:p>
    <w:p>
      <w:pPr>
        <w:adjustRightInd/>
        <w:spacing w:after="0" w:line="570" w:lineRule="exact"/>
        <w:outlineLvl w:val="9"/>
        <w:rPr>
          <w:rFonts w:ascii="仿宋_GB2312" w:eastAsia="仿宋_GB2312" w:cs="仿宋"/>
          <w:kern w:val="0"/>
          <w:sz w:val="32"/>
          <w:szCs w:val="32"/>
        </w:rPr>
      </w:pPr>
    </w:p>
    <w:p>
      <w:pPr>
        <w:adjustRightInd/>
        <w:spacing w:after="0" w:line="570" w:lineRule="exact"/>
        <w:outlineLvl w:val="9"/>
        <w:rPr>
          <w:rFonts w:ascii="仿宋_GB2312" w:eastAsia="仿宋_GB2312" w:cs="仿宋"/>
          <w:kern w:val="0"/>
          <w:sz w:val="32"/>
          <w:szCs w:val="32"/>
        </w:rPr>
      </w:pPr>
    </w:p>
    <w:p>
      <w:pPr>
        <w:adjustRightInd/>
        <w:spacing w:after="0" w:line="570" w:lineRule="exact"/>
        <w:outlineLvl w:val="9"/>
        <w:rPr>
          <w:rFonts w:ascii="仿宋_GB2312" w:eastAsia="仿宋_GB2312" w:cs="仿宋"/>
          <w:kern w:val="0"/>
          <w:sz w:val="32"/>
          <w:szCs w:val="32"/>
        </w:rPr>
      </w:pPr>
    </w:p>
    <w:p>
      <w:pPr>
        <w:adjustRightInd/>
        <w:spacing w:after="0" w:line="570" w:lineRule="exact"/>
        <w:outlineLvl w:val="9"/>
        <w:rPr>
          <w:rFonts w:ascii="仿宋_GB2312" w:eastAsia="仿宋_GB2312" w:cs="仿宋"/>
          <w:kern w:val="0"/>
          <w:sz w:val="32"/>
          <w:szCs w:val="32"/>
        </w:rPr>
      </w:pPr>
    </w:p>
    <w:p>
      <w:pPr>
        <w:adjustRightInd/>
        <w:spacing w:after="0" w:line="570" w:lineRule="exact"/>
        <w:outlineLvl w:val="9"/>
        <w:rPr>
          <w:rFonts w:ascii="仿宋_GB2312" w:eastAsia="仿宋_GB2312" w:cs="仿宋"/>
          <w:kern w:val="0"/>
          <w:sz w:val="32"/>
          <w:szCs w:val="32"/>
        </w:rPr>
      </w:pPr>
      <w:r>
        <w:rPr>
          <w:rFonts w:hint="eastAsia" w:ascii="黑体" w:hAnsi="黑体" w:eastAsia="黑体" w:cs="黑体"/>
          <w:kern w:val="0"/>
          <w:sz w:val="32"/>
          <w:szCs w:val="32"/>
        </w:rPr>
        <w:t>附件1</w:t>
      </w:r>
      <w:r>
        <w:rPr>
          <w:rFonts w:hint="eastAsia" w:ascii="仿宋_GB2312" w:eastAsia="仿宋_GB2312" w:cs="仿宋"/>
          <w:kern w:val="0"/>
          <w:sz w:val="32"/>
          <w:szCs w:val="32"/>
        </w:rPr>
        <w:t>：</w:t>
      </w:r>
    </w:p>
    <w:p>
      <w:pPr>
        <w:adjustRightInd/>
        <w:spacing w:after="0" w:line="570" w:lineRule="exact"/>
        <w:jc w:val="center"/>
        <w:outlineLvl w:val="9"/>
        <w:rPr>
          <w:rFonts w:hint="eastAsia" w:ascii="黑体" w:hAnsi="黑体" w:eastAsia="黑体" w:cs="黑体"/>
          <w:kern w:val="0"/>
          <w:sz w:val="32"/>
          <w:szCs w:val="32"/>
        </w:rPr>
      </w:pPr>
      <w:r>
        <w:rPr>
          <w:rFonts w:hint="eastAsia" w:ascii="黑体" w:hAnsi="黑体" w:eastAsia="黑体" w:cs="黑体"/>
          <w:sz w:val="32"/>
          <w:szCs w:val="32"/>
        </w:rPr>
        <w:t>结防主题绘画比赛推荐表</w:t>
      </w:r>
    </w:p>
    <w:tbl>
      <w:tblPr>
        <w:tblW w:w="8481" w:type="dxa"/>
        <w:jc w:val="center"/>
        <w:tblInd w:w="-14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
      <w:tblGrid>
        <w:gridCol w:w="1277"/>
        <w:gridCol w:w="2159"/>
        <w:gridCol w:w="1560"/>
        <w:gridCol w:w="1701"/>
        <w:gridCol w:w="1784"/>
      </w:tblGrid>
      <w:tr>
        <w:trPr>
          <w:trHeight w:val="624" w:hRule="atLeast"/>
          <w:jc w:val="center"/>
        </w:trPr>
        <w:tc>
          <w:tcPr>
            <w:tcW w:w="1277" w:type="dxa"/>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姓</w:t>
            </w:r>
            <w:r>
              <w:rPr>
                <w:rFonts w:ascii="仿宋_GB2312" w:hAnsi="仿宋" w:eastAsia="仿宋_GB2312"/>
                <w:sz w:val="28"/>
                <w:szCs w:val="28"/>
              </w:rPr>
              <w:t xml:space="preserve">   </w:t>
            </w:r>
            <w:r>
              <w:rPr>
                <w:rFonts w:hint="eastAsia" w:ascii="仿宋_GB2312" w:hAnsi="仿宋" w:eastAsia="仿宋_GB2312"/>
                <w:sz w:val="28"/>
                <w:szCs w:val="28"/>
              </w:rPr>
              <w:t>名</w:t>
            </w:r>
          </w:p>
        </w:tc>
        <w:tc>
          <w:tcPr>
            <w:tcW w:w="2159" w:type="dxa"/>
            <w:vAlign w:val="center"/>
          </w:tcPr>
          <w:p>
            <w:pPr>
              <w:adjustRightInd/>
              <w:snapToGrid w:val="0"/>
              <w:spacing w:before="60" w:after="0" w:line="570" w:lineRule="exact"/>
              <w:jc w:val="center"/>
              <w:outlineLvl w:val="9"/>
              <w:rPr>
                <w:rFonts w:ascii="仿宋_GB2312" w:hAnsi="仿宋" w:eastAsia="仿宋_GB2312"/>
                <w:sz w:val="28"/>
                <w:szCs w:val="28"/>
              </w:rPr>
            </w:pPr>
          </w:p>
        </w:tc>
        <w:tc>
          <w:tcPr>
            <w:tcW w:w="1560" w:type="dxa"/>
            <w:tcBorders>
              <w:bottom w:val="nil"/>
              <w:right w:val="nil"/>
            </w:tcBorders>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性</w:t>
            </w:r>
            <w:r>
              <w:rPr>
                <w:rFonts w:ascii="仿宋_GB2312" w:hAnsi="仿宋" w:eastAsia="仿宋_GB2312"/>
                <w:sz w:val="28"/>
                <w:szCs w:val="28"/>
              </w:rPr>
              <w:t xml:space="preserve">    </w:t>
            </w:r>
            <w:r>
              <w:rPr>
                <w:rFonts w:hint="eastAsia" w:ascii="仿宋_GB2312" w:hAnsi="仿宋" w:eastAsia="仿宋_GB2312"/>
                <w:sz w:val="28"/>
                <w:szCs w:val="28"/>
              </w:rPr>
              <w:t>别</w:t>
            </w:r>
          </w:p>
        </w:tc>
        <w:tc>
          <w:tcPr>
            <w:tcW w:w="1701" w:type="dxa"/>
            <w:tcBorders>
              <w:bottom w:val="nil"/>
            </w:tcBorders>
            <w:vAlign w:val="center"/>
          </w:tcPr>
          <w:p>
            <w:pPr>
              <w:adjustRightInd/>
              <w:snapToGrid w:val="0"/>
              <w:spacing w:before="60" w:after="0" w:line="570" w:lineRule="exact"/>
              <w:jc w:val="center"/>
              <w:outlineLvl w:val="9"/>
              <w:rPr>
                <w:rFonts w:ascii="仿宋_GB2312" w:hAnsi="仿宋" w:eastAsia="仿宋_GB2312"/>
                <w:sz w:val="28"/>
                <w:szCs w:val="28"/>
              </w:rPr>
            </w:pPr>
          </w:p>
        </w:tc>
        <w:tc>
          <w:tcPr>
            <w:tcW w:w="1784" w:type="dxa"/>
            <w:vMerge w:val="restart"/>
            <w:tcBorders>
              <w:left w:val="nil"/>
            </w:tcBorders>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照片</w:t>
            </w:r>
          </w:p>
        </w:tc>
      </w:tr>
      <w:tr>
        <w:trPr>
          <w:trHeight w:val="624" w:hRule="atLeast"/>
          <w:jc w:val="center"/>
        </w:trPr>
        <w:tc>
          <w:tcPr>
            <w:tcW w:w="1277" w:type="dxa"/>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出生年月</w:t>
            </w:r>
          </w:p>
        </w:tc>
        <w:tc>
          <w:tcPr>
            <w:tcW w:w="2159" w:type="dxa"/>
            <w:vAlign w:val="center"/>
          </w:tcPr>
          <w:p>
            <w:pPr>
              <w:adjustRightInd/>
              <w:snapToGrid w:val="0"/>
              <w:spacing w:before="60" w:after="0" w:line="570" w:lineRule="exact"/>
              <w:jc w:val="center"/>
              <w:outlineLvl w:val="9"/>
              <w:rPr>
                <w:rFonts w:ascii="仿宋_GB2312" w:hAnsi="仿宋" w:eastAsia="仿宋_GB2312"/>
                <w:sz w:val="28"/>
                <w:szCs w:val="28"/>
              </w:rPr>
            </w:pPr>
          </w:p>
        </w:tc>
        <w:tc>
          <w:tcPr>
            <w:tcW w:w="1560" w:type="dxa"/>
            <w:tcBorders>
              <w:bottom w:val="nil"/>
              <w:right w:val="nil"/>
            </w:tcBorders>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班</w:t>
            </w:r>
            <w:r>
              <w:rPr>
                <w:rFonts w:ascii="仿宋_GB2312" w:hAnsi="仿宋" w:eastAsia="仿宋_GB2312"/>
                <w:sz w:val="28"/>
                <w:szCs w:val="28"/>
              </w:rPr>
              <w:t xml:space="preserve">    </w:t>
            </w:r>
            <w:r>
              <w:rPr>
                <w:rFonts w:hint="eastAsia" w:ascii="仿宋_GB2312" w:hAnsi="仿宋" w:eastAsia="仿宋_GB2312"/>
                <w:sz w:val="28"/>
                <w:szCs w:val="28"/>
              </w:rPr>
              <w:t>级</w:t>
            </w:r>
          </w:p>
        </w:tc>
        <w:tc>
          <w:tcPr>
            <w:tcW w:w="1701" w:type="dxa"/>
            <w:tcBorders>
              <w:bottom w:val="nil"/>
            </w:tcBorders>
            <w:vAlign w:val="center"/>
          </w:tcPr>
          <w:p>
            <w:pPr>
              <w:adjustRightInd/>
              <w:snapToGrid w:val="0"/>
              <w:spacing w:before="60" w:after="0" w:line="570" w:lineRule="exact"/>
              <w:jc w:val="center"/>
              <w:outlineLvl w:val="9"/>
              <w:rPr>
                <w:rFonts w:ascii="仿宋_GB2312" w:hAnsi="仿宋" w:eastAsia="仿宋_GB2312"/>
                <w:sz w:val="28"/>
                <w:szCs w:val="28"/>
              </w:rPr>
            </w:pPr>
          </w:p>
        </w:tc>
        <w:tc>
          <w:tcPr>
            <w:tcW w:w="1784" w:type="dxa"/>
            <w:vMerge w:val="continue"/>
            <w:tcBorders>
              <w:left w:val="nil"/>
            </w:tcBorders>
            <w:vAlign w:val="center"/>
          </w:tcPr>
          <w:p>
            <w:pPr>
              <w:adjustRightInd/>
              <w:snapToGrid w:val="0"/>
              <w:spacing w:before="60" w:after="0" w:line="570" w:lineRule="exact"/>
              <w:jc w:val="center"/>
              <w:outlineLvl w:val="9"/>
              <w:rPr>
                <w:rFonts w:ascii="仿宋_GB2312" w:hAnsi="仿宋" w:eastAsia="仿宋_GB2312"/>
                <w:sz w:val="28"/>
                <w:szCs w:val="28"/>
              </w:rPr>
            </w:pPr>
          </w:p>
        </w:tc>
      </w:tr>
      <w:tr>
        <w:trPr>
          <w:trHeight w:val="624" w:hRule="atLeast"/>
          <w:jc w:val="center"/>
        </w:trPr>
        <w:tc>
          <w:tcPr>
            <w:tcW w:w="1277" w:type="dxa"/>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学校名称</w:t>
            </w:r>
          </w:p>
        </w:tc>
        <w:tc>
          <w:tcPr>
            <w:tcW w:w="2159" w:type="dxa"/>
            <w:vAlign w:val="center"/>
          </w:tcPr>
          <w:p>
            <w:pPr>
              <w:adjustRightInd/>
              <w:snapToGrid w:val="0"/>
              <w:spacing w:before="60" w:after="0" w:line="570" w:lineRule="exact"/>
              <w:jc w:val="center"/>
              <w:outlineLvl w:val="9"/>
              <w:rPr>
                <w:rFonts w:ascii="仿宋_GB2312" w:hAnsi="仿宋" w:eastAsia="仿宋_GB2312"/>
                <w:sz w:val="28"/>
                <w:szCs w:val="28"/>
              </w:rPr>
            </w:pPr>
          </w:p>
        </w:tc>
        <w:tc>
          <w:tcPr>
            <w:tcW w:w="1560" w:type="dxa"/>
            <w:tcBorders>
              <w:bottom w:val="nil"/>
              <w:right w:val="nil"/>
            </w:tcBorders>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所在市县</w:t>
            </w:r>
          </w:p>
        </w:tc>
        <w:tc>
          <w:tcPr>
            <w:tcW w:w="1701" w:type="dxa"/>
            <w:tcBorders>
              <w:bottom w:val="nil"/>
            </w:tcBorders>
            <w:vAlign w:val="center"/>
          </w:tcPr>
          <w:p>
            <w:pPr>
              <w:adjustRightInd/>
              <w:snapToGrid w:val="0"/>
              <w:spacing w:before="60" w:after="0" w:line="570" w:lineRule="exact"/>
              <w:jc w:val="center"/>
              <w:outlineLvl w:val="9"/>
              <w:rPr>
                <w:rFonts w:ascii="仿宋_GB2312" w:hAnsi="仿宋" w:eastAsia="仿宋_GB2312"/>
                <w:sz w:val="28"/>
                <w:szCs w:val="28"/>
              </w:rPr>
            </w:pPr>
          </w:p>
        </w:tc>
        <w:tc>
          <w:tcPr>
            <w:tcW w:w="1784" w:type="dxa"/>
            <w:vMerge w:val="continue"/>
            <w:tcBorders>
              <w:left w:val="nil"/>
            </w:tcBorders>
            <w:vAlign w:val="center"/>
          </w:tcPr>
          <w:p>
            <w:pPr>
              <w:adjustRightInd/>
              <w:snapToGrid w:val="0"/>
              <w:spacing w:before="60" w:after="0" w:line="570" w:lineRule="exact"/>
              <w:jc w:val="center"/>
              <w:outlineLvl w:val="9"/>
              <w:rPr>
                <w:rFonts w:ascii="仿宋_GB2312" w:hAnsi="仿宋" w:eastAsia="仿宋_GB2312"/>
                <w:sz w:val="28"/>
                <w:szCs w:val="28"/>
              </w:rPr>
            </w:pPr>
          </w:p>
        </w:tc>
      </w:tr>
      <w:tr>
        <w:trPr>
          <w:trHeight w:val="624" w:hRule="atLeast"/>
          <w:jc w:val="center"/>
        </w:trPr>
        <w:tc>
          <w:tcPr>
            <w:tcW w:w="1277" w:type="dxa"/>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手</w:t>
            </w:r>
            <w:r>
              <w:rPr>
                <w:rFonts w:ascii="仿宋_GB2312" w:hAnsi="仿宋" w:eastAsia="仿宋_GB2312"/>
                <w:sz w:val="28"/>
                <w:szCs w:val="28"/>
              </w:rPr>
              <w:t xml:space="preserve">    </w:t>
            </w:r>
            <w:r>
              <w:rPr>
                <w:rFonts w:hint="eastAsia" w:ascii="仿宋_GB2312" w:hAnsi="仿宋" w:eastAsia="仿宋_GB2312"/>
                <w:sz w:val="28"/>
                <w:szCs w:val="28"/>
              </w:rPr>
              <w:t>机</w:t>
            </w:r>
          </w:p>
        </w:tc>
        <w:tc>
          <w:tcPr>
            <w:tcW w:w="2159" w:type="dxa"/>
            <w:vAlign w:val="center"/>
          </w:tcPr>
          <w:p>
            <w:pPr>
              <w:adjustRightInd/>
              <w:snapToGrid w:val="0"/>
              <w:spacing w:before="60" w:after="0" w:line="570" w:lineRule="exact"/>
              <w:jc w:val="center"/>
              <w:outlineLvl w:val="9"/>
              <w:rPr>
                <w:rFonts w:ascii="仿宋_GB2312" w:hAnsi="仿宋" w:eastAsia="仿宋_GB2312"/>
                <w:sz w:val="28"/>
                <w:szCs w:val="28"/>
              </w:rPr>
            </w:pPr>
          </w:p>
        </w:tc>
        <w:tc>
          <w:tcPr>
            <w:tcW w:w="1560" w:type="dxa"/>
            <w:tcBorders>
              <w:bottom w:val="nil"/>
              <w:right w:val="nil"/>
            </w:tcBorders>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邮</w:t>
            </w:r>
            <w:r>
              <w:rPr>
                <w:rFonts w:ascii="仿宋_GB2312" w:hAnsi="仿宋" w:eastAsia="仿宋_GB2312"/>
                <w:sz w:val="28"/>
                <w:szCs w:val="28"/>
              </w:rPr>
              <w:t xml:space="preserve">   </w:t>
            </w:r>
            <w:r>
              <w:rPr>
                <w:rFonts w:hint="eastAsia" w:ascii="仿宋_GB2312" w:hAnsi="仿宋" w:eastAsia="仿宋_GB2312"/>
                <w:sz w:val="28"/>
                <w:szCs w:val="28"/>
              </w:rPr>
              <w:t>编</w:t>
            </w:r>
          </w:p>
        </w:tc>
        <w:tc>
          <w:tcPr>
            <w:tcW w:w="1701" w:type="dxa"/>
            <w:tcBorders>
              <w:bottom w:val="nil"/>
            </w:tcBorders>
            <w:vAlign w:val="center"/>
          </w:tcPr>
          <w:p>
            <w:pPr>
              <w:adjustRightInd/>
              <w:snapToGrid w:val="0"/>
              <w:spacing w:before="60" w:after="0" w:line="570" w:lineRule="exact"/>
              <w:jc w:val="center"/>
              <w:outlineLvl w:val="9"/>
              <w:rPr>
                <w:rFonts w:ascii="仿宋_GB2312" w:hAnsi="仿宋" w:eastAsia="仿宋_GB2312"/>
                <w:sz w:val="28"/>
                <w:szCs w:val="28"/>
              </w:rPr>
            </w:pPr>
          </w:p>
        </w:tc>
        <w:tc>
          <w:tcPr>
            <w:tcW w:w="1784" w:type="dxa"/>
            <w:vMerge w:val="continue"/>
            <w:tcBorders>
              <w:left w:val="nil"/>
            </w:tcBorders>
            <w:vAlign w:val="center"/>
          </w:tcPr>
          <w:p>
            <w:pPr>
              <w:adjustRightInd/>
              <w:snapToGrid w:val="0"/>
              <w:spacing w:before="60" w:after="0" w:line="570" w:lineRule="exact"/>
              <w:jc w:val="center"/>
              <w:outlineLvl w:val="9"/>
              <w:rPr>
                <w:rFonts w:ascii="仿宋_GB2312" w:hAnsi="仿宋" w:eastAsia="仿宋_GB2312"/>
                <w:sz w:val="28"/>
                <w:szCs w:val="28"/>
              </w:rPr>
            </w:pPr>
          </w:p>
        </w:tc>
      </w:tr>
      <w:tr>
        <w:trPr>
          <w:trHeight w:val="540" w:hRule="atLeast"/>
          <w:jc w:val="center"/>
        </w:trPr>
        <w:tc>
          <w:tcPr>
            <w:tcW w:w="1277" w:type="dxa"/>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通讯地址</w:t>
            </w:r>
          </w:p>
        </w:tc>
        <w:tc>
          <w:tcPr>
            <w:tcW w:w="7204" w:type="dxa"/>
            <w:gridSpan w:val="4"/>
            <w:vAlign w:val="center"/>
          </w:tcPr>
          <w:p>
            <w:pPr>
              <w:adjustRightInd/>
              <w:snapToGrid w:val="0"/>
              <w:spacing w:before="60" w:after="0" w:line="570" w:lineRule="exact"/>
              <w:jc w:val="center"/>
              <w:outlineLvl w:val="9"/>
              <w:rPr>
                <w:rFonts w:ascii="仿宋_GB2312" w:hAnsi="仿宋" w:eastAsia="仿宋_GB2312"/>
                <w:sz w:val="28"/>
                <w:szCs w:val="28"/>
              </w:rPr>
            </w:pPr>
          </w:p>
        </w:tc>
      </w:tr>
      <w:tr>
        <w:trPr>
          <w:trHeight w:val="540" w:hRule="atLeast"/>
          <w:jc w:val="center"/>
        </w:trPr>
        <w:tc>
          <w:tcPr>
            <w:tcW w:w="1277" w:type="dxa"/>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绘画标题</w:t>
            </w:r>
          </w:p>
        </w:tc>
        <w:tc>
          <w:tcPr>
            <w:tcW w:w="7204" w:type="dxa"/>
            <w:gridSpan w:val="4"/>
            <w:vAlign w:val="center"/>
          </w:tcPr>
          <w:p>
            <w:pPr>
              <w:adjustRightInd/>
              <w:snapToGrid w:val="0"/>
              <w:spacing w:before="60" w:after="0" w:line="570" w:lineRule="exact"/>
              <w:jc w:val="center"/>
              <w:outlineLvl w:val="9"/>
              <w:rPr>
                <w:rFonts w:ascii="仿宋_GB2312" w:hAnsi="仿宋" w:eastAsia="仿宋_GB2312"/>
                <w:sz w:val="28"/>
                <w:szCs w:val="28"/>
              </w:rPr>
            </w:pPr>
          </w:p>
        </w:tc>
      </w:tr>
      <w:tr>
        <w:trPr>
          <w:trHeight w:val="1440" w:hRule="atLeast"/>
          <w:jc w:val="center"/>
        </w:trPr>
        <w:tc>
          <w:tcPr>
            <w:tcW w:w="1277" w:type="dxa"/>
            <w:vAlign w:val="center"/>
          </w:tcPr>
          <w:p>
            <w:pPr>
              <w:widowControl w:val="0"/>
              <w:wordWrap/>
              <w:adjustRightInd/>
              <w:snapToGrid w:val="0"/>
              <w:spacing w:before="60" w:after="0" w:line="41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绘画</w:t>
            </w:r>
          </w:p>
          <w:p>
            <w:pPr>
              <w:widowControl w:val="0"/>
              <w:wordWrap/>
              <w:adjustRightInd/>
              <w:snapToGrid w:val="0"/>
              <w:spacing w:before="60" w:after="0" w:line="41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简要</w:t>
            </w:r>
          </w:p>
          <w:p>
            <w:pPr>
              <w:widowControl w:val="0"/>
              <w:wordWrap/>
              <w:adjustRightInd/>
              <w:snapToGrid w:val="0"/>
              <w:spacing w:before="60" w:after="0" w:line="41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介绍</w:t>
            </w:r>
          </w:p>
        </w:tc>
        <w:tc>
          <w:tcPr>
            <w:tcW w:w="7204" w:type="dxa"/>
            <w:gridSpan w:val="4"/>
            <w:vAlign w:val="center"/>
          </w:tcPr>
          <w:p>
            <w:pPr>
              <w:adjustRightInd/>
              <w:snapToGrid w:val="0"/>
              <w:spacing w:before="60" w:after="0" w:line="570" w:lineRule="exact"/>
              <w:jc w:val="center"/>
              <w:outlineLvl w:val="9"/>
              <w:rPr>
                <w:rFonts w:ascii="仿宋_GB2312" w:hAnsi="仿宋" w:eastAsia="仿宋_GB2312"/>
                <w:sz w:val="28"/>
                <w:szCs w:val="28"/>
              </w:rPr>
            </w:pPr>
          </w:p>
          <w:p>
            <w:pPr>
              <w:adjustRightInd/>
              <w:snapToGrid w:val="0"/>
              <w:spacing w:before="60" w:after="0" w:line="570" w:lineRule="exact"/>
              <w:jc w:val="center"/>
              <w:outlineLvl w:val="9"/>
              <w:rPr>
                <w:rFonts w:ascii="仿宋_GB2312" w:hAnsi="仿宋" w:eastAsia="仿宋_GB2312"/>
                <w:sz w:val="28"/>
                <w:szCs w:val="28"/>
              </w:rPr>
            </w:pPr>
          </w:p>
        </w:tc>
      </w:tr>
      <w:tr>
        <w:trPr>
          <w:trHeight w:val="2010" w:hRule="atLeast"/>
          <w:jc w:val="center"/>
        </w:trPr>
        <w:tc>
          <w:tcPr>
            <w:tcW w:w="1277" w:type="dxa"/>
            <w:vAlign w:val="center"/>
          </w:tcPr>
          <w:p>
            <w:pPr>
              <w:widowControl w:val="0"/>
              <w:wordWrap/>
              <w:adjustRightInd/>
              <w:snapToGrid w:val="0"/>
              <w:spacing w:before="60" w:after="0" w:line="33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学</w:t>
            </w:r>
          </w:p>
          <w:p>
            <w:pPr>
              <w:widowControl w:val="0"/>
              <w:wordWrap/>
              <w:adjustRightInd/>
              <w:snapToGrid w:val="0"/>
              <w:spacing w:before="60" w:after="0" w:line="33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校</w:t>
            </w:r>
          </w:p>
          <w:p>
            <w:pPr>
              <w:widowControl w:val="0"/>
              <w:wordWrap/>
              <w:adjustRightInd/>
              <w:snapToGrid w:val="0"/>
              <w:spacing w:before="60" w:after="0" w:line="33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意</w:t>
            </w:r>
          </w:p>
          <w:p>
            <w:pPr>
              <w:widowControl w:val="0"/>
              <w:wordWrap/>
              <w:adjustRightInd/>
              <w:snapToGrid w:val="0"/>
              <w:spacing w:before="60" w:after="0" w:line="33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见</w:t>
            </w:r>
          </w:p>
        </w:tc>
        <w:tc>
          <w:tcPr>
            <w:tcW w:w="7204" w:type="dxa"/>
            <w:gridSpan w:val="4"/>
            <w:vAlign w:val="center"/>
          </w:tcPr>
          <w:p>
            <w:pPr>
              <w:widowControl w:val="0"/>
              <w:wordWrap w:val="0"/>
              <w:adjustRightInd/>
              <w:snapToGrid w:val="0"/>
              <w:spacing w:before="60" w:after="0" w:line="350" w:lineRule="exact"/>
              <w:ind w:left="0" w:leftChars="0" w:right="0" w:firstLine="0" w:firstLineChars="0"/>
              <w:jc w:val="left"/>
              <w:textAlignment w:val="auto"/>
              <w:outlineLvl w:val="9"/>
              <w:rPr>
                <w:rFonts w:ascii="仿宋_GB2312" w:hAnsi="仿宋" w:eastAsia="仿宋_GB2312"/>
                <w:sz w:val="28"/>
                <w:szCs w:val="28"/>
              </w:rPr>
            </w:pPr>
            <w:r>
              <w:rPr>
                <w:rFonts w:ascii="仿宋_GB2312" w:hAnsi="仿宋" w:eastAsia="仿宋_GB2312"/>
                <w:sz w:val="28"/>
                <w:szCs w:val="28"/>
              </w:rPr>
              <w:t xml:space="preserve">                          </w:t>
            </w:r>
            <w:r>
              <w:rPr>
                <w:rFonts w:hint="eastAsia" w:ascii="仿宋_GB2312" w:hAnsi="仿宋" w:eastAsia="仿宋_GB2312"/>
                <w:sz w:val="28"/>
                <w:szCs w:val="28"/>
              </w:rPr>
              <w:t>负责人签字：</w:t>
            </w:r>
            <w:r>
              <w:rPr>
                <w:rFonts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（盖</w:t>
            </w:r>
            <w:r>
              <w:rPr>
                <w:rFonts w:ascii="仿宋_GB2312" w:hAnsi="仿宋" w:eastAsia="仿宋_GB2312"/>
                <w:sz w:val="28"/>
                <w:szCs w:val="28"/>
              </w:rPr>
              <w:t xml:space="preserve"> </w:t>
            </w:r>
            <w:r>
              <w:rPr>
                <w:rFonts w:hint="eastAsia" w:ascii="仿宋_GB2312" w:hAnsi="仿宋" w:eastAsia="仿宋_GB2312"/>
                <w:sz w:val="28"/>
                <w:szCs w:val="28"/>
              </w:rPr>
              <w:t>章）</w:t>
            </w:r>
          </w:p>
          <w:p>
            <w:pPr>
              <w:widowControl w:val="0"/>
              <w:adjustRightInd/>
              <w:snapToGrid w:val="0"/>
              <w:spacing w:before="60" w:after="0" w:line="350" w:lineRule="exact"/>
              <w:ind w:left="0" w:leftChars="0" w:right="0" w:firstLine="0" w:firstLineChars="0"/>
              <w:jc w:val="center"/>
              <w:textAlignment w:val="auto"/>
              <w:outlineLvl w:val="9"/>
              <w:rPr>
                <w:rFonts w:ascii="仿宋_GB2312" w:hAnsi="仿宋" w:eastAsia="仿宋_GB2312"/>
                <w:sz w:val="28"/>
                <w:szCs w:val="28"/>
              </w:rPr>
            </w:pPr>
            <w:r>
              <w:rPr>
                <w:rFonts w:ascii="仿宋_GB2312" w:hAnsi="仿宋" w:eastAsia="仿宋_GB2312"/>
                <w:sz w:val="28"/>
                <w:szCs w:val="28"/>
              </w:rPr>
              <w:t xml:space="preserve">                </w:t>
            </w:r>
            <w:r>
              <w:rPr>
                <w:rFonts w:hint="eastAsia" w:ascii="仿宋_GB2312" w:hAnsi="仿宋" w:eastAsia="仿宋_GB2312"/>
                <w:sz w:val="28"/>
                <w:szCs w:val="28"/>
              </w:rPr>
              <w:t>年</w:t>
            </w:r>
            <w:r>
              <w:rPr>
                <w:rFonts w:ascii="仿宋_GB2312" w:hAnsi="仿宋" w:eastAsia="仿宋_GB2312"/>
                <w:sz w:val="28"/>
                <w:szCs w:val="28"/>
              </w:rPr>
              <w:t xml:space="preserve">  </w:t>
            </w:r>
            <w:r>
              <w:rPr>
                <w:rFonts w:hint="eastAsia" w:ascii="仿宋_GB2312" w:hAnsi="仿宋" w:eastAsia="仿宋_GB2312"/>
                <w:sz w:val="28"/>
                <w:szCs w:val="28"/>
              </w:rPr>
              <w:t>月</w:t>
            </w:r>
            <w:r>
              <w:rPr>
                <w:rFonts w:ascii="仿宋_GB2312" w:hAnsi="仿宋" w:eastAsia="仿宋_GB2312"/>
                <w:sz w:val="28"/>
                <w:szCs w:val="28"/>
              </w:rPr>
              <w:t xml:space="preserve">   </w:t>
            </w:r>
            <w:r>
              <w:rPr>
                <w:rFonts w:hint="eastAsia" w:ascii="仿宋_GB2312" w:hAnsi="仿宋" w:eastAsia="仿宋_GB2312"/>
                <w:sz w:val="28"/>
                <w:szCs w:val="28"/>
              </w:rPr>
              <w:t>日</w:t>
            </w:r>
          </w:p>
        </w:tc>
      </w:tr>
      <w:tr>
        <w:trPr>
          <w:trHeight w:val="540" w:hRule="atLeast"/>
          <w:jc w:val="center"/>
        </w:trPr>
        <w:tc>
          <w:tcPr>
            <w:tcW w:w="1277" w:type="dxa"/>
            <w:vAlign w:val="center"/>
          </w:tcPr>
          <w:p>
            <w:pPr>
              <w:widowControl w:val="0"/>
              <w:wordWrap/>
              <w:adjustRightInd/>
              <w:snapToGrid w:val="0"/>
              <w:spacing w:before="60" w:after="0" w:line="33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推</w:t>
            </w:r>
          </w:p>
          <w:p>
            <w:pPr>
              <w:widowControl w:val="0"/>
              <w:wordWrap/>
              <w:adjustRightInd/>
              <w:snapToGrid w:val="0"/>
              <w:spacing w:before="60" w:after="0" w:line="33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荐</w:t>
            </w:r>
          </w:p>
          <w:p>
            <w:pPr>
              <w:widowControl w:val="0"/>
              <w:wordWrap/>
              <w:adjustRightInd/>
              <w:snapToGrid w:val="0"/>
              <w:spacing w:before="60" w:after="0" w:line="33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单</w:t>
            </w:r>
          </w:p>
          <w:p>
            <w:pPr>
              <w:widowControl w:val="0"/>
              <w:wordWrap/>
              <w:adjustRightInd/>
              <w:snapToGrid w:val="0"/>
              <w:spacing w:before="60" w:after="0" w:line="33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位</w:t>
            </w:r>
          </w:p>
          <w:p>
            <w:pPr>
              <w:widowControl w:val="0"/>
              <w:wordWrap/>
              <w:adjustRightInd/>
              <w:snapToGrid w:val="0"/>
              <w:spacing w:before="60" w:after="0" w:line="33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意</w:t>
            </w:r>
          </w:p>
          <w:p>
            <w:pPr>
              <w:widowControl w:val="0"/>
              <w:wordWrap/>
              <w:adjustRightInd/>
              <w:snapToGrid w:val="0"/>
              <w:spacing w:before="60" w:after="0" w:line="33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见</w:t>
            </w:r>
          </w:p>
        </w:tc>
        <w:tc>
          <w:tcPr>
            <w:tcW w:w="7204" w:type="dxa"/>
            <w:gridSpan w:val="4"/>
            <w:vAlign w:val="center"/>
          </w:tcPr>
          <w:p>
            <w:pPr>
              <w:widowControl w:val="0"/>
              <w:adjustRightInd/>
              <w:snapToGrid w:val="0"/>
              <w:spacing w:before="60" w:after="0" w:line="350" w:lineRule="exact"/>
              <w:ind w:left="0" w:leftChars="0" w:right="0" w:firstLine="0" w:firstLineChars="0"/>
              <w:textAlignment w:val="auto"/>
              <w:outlineLvl w:val="9"/>
              <w:rPr>
                <w:rFonts w:ascii="仿宋_GB2312" w:hAnsi="仿宋" w:eastAsia="仿宋_GB2312"/>
                <w:b/>
                <w:sz w:val="28"/>
                <w:szCs w:val="28"/>
              </w:rPr>
            </w:pPr>
            <w:r>
              <w:rPr>
                <w:rFonts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负责人签字：</w:t>
            </w:r>
            <w:r>
              <w:rPr>
                <w:rFonts w:ascii="仿宋_GB2312" w:hAnsi="仿宋" w:eastAsia="仿宋_GB2312"/>
                <w:sz w:val="28"/>
                <w:szCs w:val="28"/>
              </w:rPr>
              <w:t xml:space="preserve">            </w:t>
            </w:r>
          </w:p>
          <w:p>
            <w:pPr>
              <w:widowControl w:val="0"/>
              <w:adjustRightInd/>
              <w:snapToGrid w:val="0"/>
              <w:spacing w:before="60" w:after="0" w:line="350" w:lineRule="exact"/>
              <w:ind w:left="0" w:leftChars="0" w:right="0" w:firstLine="0" w:firstLineChars="0"/>
              <w:jc w:val="left"/>
              <w:textAlignment w:val="auto"/>
              <w:outlineLvl w:val="9"/>
              <w:rPr>
                <w:rFonts w:ascii="仿宋_GB2312" w:hAnsi="仿宋" w:eastAsia="仿宋_GB2312"/>
                <w:sz w:val="28"/>
                <w:szCs w:val="28"/>
              </w:rPr>
            </w:pPr>
            <w:r>
              <w:rPr>
                <w:rFonts w:ascii="仿宋_GB2312" w:hAnsi="仿宋" w:eastAsia="仿宋_GB2312"/>
                <w:sz w:val="28"/>
                <w:szCs w:val="28"/>
              </w:rPr>
              <w:t xml:space="preserve">                           </w:t>
            </w:r>
            <w:r>
              <w:rPr>
                <w:rFonts w:hint="eastAsia" w:ascii="仿宋_GB2312" w:hAnsi="仿宋" w:eastAsia="仿宋_GB2312"/>
                <w:sz w:val="28"/>
                <w:szCs w:val="28"/>
              </w:rPr>
              <w:t>（盖</w:t>
            </w:r>
            <w:r>
              <w:rPr>
                <w:rFonts w:ascii="仿宋_GB2312" w:hAnsi="仿宋" w:eastAsia="仿宋_GB2312"/>
                <w:sz w:val="28"/>
                <w:szCs w:val="28"/>
              </w:rPr>
              <w:t xml:space="preserve"> </w:t>
            </w:r>
            <w:r>
              <w:rPr>
                <w:rFonts w:hint="eastAsia" w:ascii="仿宋_GB2312" w:hAnsi="仿宋" w:eastAsia="仿宋_GB2312"/>
                <w:sz w:val="28"/>
                <w:szCs w:val="28"/>
              </w:rPr>
              <w:t>章）</w:t>
            </w:r>
          </w:p>
          <w:p>
            <w:pPr>
              <w:widowControl w:val="0"/>
              <w:adjustRightInd/>
              <w:snapToGrid w:val="0"/>
              <w:spacing w:before="60" w:after="0" w:line="350" w:lineRule="exact"/>
              <w:ind w:left="0" w:leftChars="0" w:right="0" w:firstLine="0" w:firstLineChars="0"/>
              <w:jc w:val="center"/>
              <w:textAlignment w:val="auto"/>
              <w:outlineLvl w:val="9"/>
              <w:rPr>
                <w:rFonts w:ascii="仿宋_GB2312" w:hAnsi="仿宋" w:eastAsia="仿宋_GB2312"/>
                <w:sz w:val="28"/>
                <w:szCs w:val="28"/>
              </w:rPr>
            </w:pPr>
            <w:r>
              <w:rPr>
                <w:rFonts w:ascii="仿宋_GB2312" w:hAnsi="仿宋" w:eastAsia="仿宋_GB2312"/>
                <w:sz w:val="28"/>
                <w:szCs w:val="28"/>
              </w:rPr>
              <w:t xml:space="preserve">               </w:t>
            </w:r>
            <w:r>
              <w:rPr>
                <w:rFonts w:hint="eastAsia" w:ascii="仿宋_GB2312" w:hAnsi="仿宋" w:eastAsia="仿宋_GB2312"/>
                <w:sz w:val="28"/>
                <w:szCs w:val="28"/>
              </w:rPr>
              <w:t>年</w:t>
            </w:r>
            <w:r>
              <w:rPr>
                <w:rFonts w:ascii="仿宋_GB2312" w:hAnsi="仿宋" w:eastAsia="仿宋_GB2312"/>
                <w:sz w:val="28"/>
                <w:szCs w:val="28"/>
              </w:rPr>
              <w:t xml:space="preserve">  </w:t>
            </w:r>
            <w:r>
              <w:rPr>
                <w:rFonts w:hint="eastAsia" w:ascii="仿宋_GB2312" w:hAnsi="仿宋" w:eastAsia="仿宋_GB2312"/>
                <w:sz w:val="28"/>
                <w:szCs w:val="28"/>
              </w:rPr>
              <w:t>月</w:t>
            </w:r>
            <w:r>
              <w:rPr>
                <w:rFonts w:ascii="仿宋_GB2312" w:hAnsi="仿宋" w:eastAsia="仿宋_GB2312"/>
                <w:sz w:val="28"/>
                <w:szCs w:val="28"/>
              </w:rPr>
              <w:t xml:space="preserve">  </w:t>
            </w:r>
            <w:r>
              <w:rPr>
                <w:rFonts w:hint="eastAsia" w:ascii="仿宋_GB2312" w:hAnsi="仿宋" w:eastAsia="仿宋_GB2312"/>
                <w:sz w:val="28"/>
                <w:szCs w:val="28"/>
              </w:rPr>
              <w:t>日</w:t>
            </w:r>
          </w:p>
        </w:tc>
      </w:tr>
      <w:tr>
        <w:trPr>
          <w:trHeight w:val="540" w:hRule="atLeast"/>
          <w:jc w:val="center"/>
        </w:trPr>
        <w:tc>
          <w:tcPr>
            <w:tcW w:w="1277" w:type="dxa"/>
            <w:vAlign w:val="center"/>
          </w:tcPr>
          <w:p>
            <w:pPr>
              <w:widowControl w:val="0"/>
              <w:wordWrap/>
              <w:adjustRightInd/>
              <w:snapToGrid w:val="0"/>
              <w:spacing w:before="60" w:after="0" w:line="41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审</w:t>
            </w:r>
          </w:p>
          <w:p>
            <w:pPr>
              <w:widowControl w:val="0"/>
              <w:wordWrap/>
              <w:adjustRightInd/>
              <w:snapToGrid w:val="0"/>
              <w:spacing w:before="60" w:after="0" w:line="41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批</w:t>
            </w:r>
          </w:p>
          <w:p>
            <w:pPr>
              <w:widowControl w:val="0"/>
              <w:wordWrap/>
              <w:adjustRightInd/>
              <w:snapToGrid w:val="0"/>
              <w:spacing w:before="60" w:after="0" w:line="41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意</w:t>
            </w:r>
          </w:p>
          <w:p>
            <w:pPr>
              <w:widowControl w:val="0"/>
              <w:wordWrap/>
              <w:adjustRightInd/>
              <w:snapToGrid w:val="0"/>
              <w:spacing w:before="60" w:after="0" w:line="41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见</w:t>
            </w:r>
          </w:p>
        </w:tc>
        <w:tc>
          <w:tcPr>
            <w:tcW w:w="7204" w:type="dxa"/>
            <w:gridSpan w:val="4"/>
            <w:vAlign w:val="center"/>
          </w:tcPr>
          <w:p>
            <w:pPr>
              <w:widowControl w:val="0"/>
              <w:adjustRightInd/>
              <w:snapToGrid w:val="0"/>
              <w:spacing w:before="60" w:after="0" w:line="350" w:lineRule="exact"/>
              <w:ind w:left="0" w:leftChars="0" w:right="0" w:firstLine="0" w:firstLineChars="0"/>
              <w:jc w:val="left"/>
              <w:textAlignment w:val="auto"/>
              <w:outlineLvl w:val="9"/>
              <w:rPr>
                <w:rFonts w:ascii="仿宋_GB2312" w:hAnsi="仿宋" w:eastAsia="仿宋_GB2312"/>
                <w:b/>
                <w:sz w:val="28"/>
                <w:szCs w:val="28"/>
              </w:rPr>
            </w:pPr>
            <w:r>
              <w:rPr>
                <w:rFonts w:ascii="仿宋_GB2312" w:hAnsi="仿宋" w:eastAsia="仿宋_GB2312"/>
                <w:sz w:val="28"/>
                <w:szCs w:val="28"/>
              </w:rPr>
              <w:t xml:space="preserve">                          </w:t>
            </w:r>
            <w:r>
              <w:rPr>
                <w:rFonts w:hint="eastAsia" w:ascii="仿宋_GB2312" w:hAnsi="仿宋" w:eastAsia="仿宋_GB2312"/>
                <w:sz w:val="28"/>
                <w:szCs w:val="28"/>
              </w:rPr>
              <w:t>负责人签字：</w:t>
            </w:r>
            <w:r>
              <w:rPr>
                <w:rFonts w:ascii="仿宋_GB2312" w:hAnsi="仿宋" w:eastAsia="仿宋_GB2312"/>
                <w:sz w:val="28"/>
                <w:szCs w:val="28"/>
              </w:rPr>
              <w:t xml:space="preserve">            </w:t>
            </w:r>
          </w:p>
          <w:p>
            <w:pPr>
              <w:widowControl w:val="0"/>
              <w:adjustRightInd/>
              <w:snapToGrid w:val="0"/>
              <w:spacing w:before="60" w:after="0" w:line="350" w:lineRule="exact"/>
              <w:ind w:left="0" w:leftChars="0" w:right="0" w:firstLine="0" w:firstLineChars="0"/>
              <w:jc w:val="left"/>
              <w:textAlignment w:val="auto"/>
              <w:outlineLvl w:val="9"/>
              <w:rPr>
                <w:rFonts w:ascii="仿宋_GB2312" w:hAnsi="仿宋" w:eastAsia="仿宋_GB2312"/>
                <w:sz w:val="28"/>
                <w:szCs w:val="28"/>
              </w:rPr>
            </w:pPr>
            <w:r>
              <w:rPr>
                <w:rFonts w:ascii="仿宋_GB2312" w:hAnsi="仿宋" w:eastAsia="仿宋_GB2312"/>
                <w:sz w:val="28"/>
                <w:szCs w:val="28"/>
              </w:rPr>
              <w:t xml:space="preserve">                           </w:t>
            </w:r>
            <w:r>
              <w:rPr>
                <w:rFonts w:hint="eastAsia" w:ascii="仿宋_GB2312" w:hAnsi="仿宋" w:eastAsia="仿宋_GB2312"/>
                <w:sz w:val="28"/>
                <w:szCs w:val="28"/>
              </w:rPr>
              <w:t>（盖</w:t>
            </w:r>
            <w:r>
              <w:rPr>
                <w:rFonts w:ascii="仿宋_GB2312" w:hAnsi="仿宋" w:eastAsia="仿宋_GB2312"/>
                <w:sz w:val="28"/>
                <w:szCs w:val="28"/>
              </w:rPr>
              <w:t xml:space="preserve"> </w:t>
            </w:r>
            <w:r>
              <w:rPr>
                <w:rFonts w:hint="eastAsia" w:ascii="仿宋_GB2312" w:hAnsi="仿宋" w:eastAsia="仿宋_GB2312"/>
                <w:sz w:val="28"/>
                <w:szCs w:val="28"/>
              </w:rPr>
              <w:t>章）</w:t>
            </w:r>
          </w:p>
          <w:p>
            <w:pPr>
              <w:widowControl w:val="0"/>
              <w:adjustRightInd/>
              <w:snapToGrid w:val="0"/>
              <w:spacing w:before="60" w:after="0" w:line="350" w:lineRule="exact"/>
              <w:ind w:left="0" w:leftChars="0" w:right="0" w:firstLine="0" w:firstLineChars="0"/>
              <w:jc w:val="center"/>
              <w:textAlignment w:val="auto"/>
              <w:outlineLvl w:val="9"/>
              <w:rPr>
                <w:rFonts w:ascii="仿宋_GB2312" w:hAnsi="仿宋" w:eastAsia="仿宋_GB2312"/>
                <w:b/>
                <w:sz w:val="28"/>
                <w:szCs w:val="28"/>
              </w:rPr>
            </w:pPr>
            <w:r>
              <w:rPr>
                <w:rFonts w:ascii="仿宋_GB2312" w:hAnsi="仿宋" w:eastAsia="仿宋_GB2312"/>
                <w:sz w:val="28"/>
                <w:szCs w:val="28"/>
              </w:rPr>
              <w:t xml:space="preserve">               </w:t>
            </w:r>
            <w:r>
              <w:rPr>
                <w:rFonts w:hint="eastAsia" w:ascii="仿宋_GB2312" w:hAnsi="仿宋" w:eastAsia="仿宋_GB2312"/>
                <w:sz w:val="28"/>
                <w:szCs w:val="28"/>
              </w:rPr>
              <w:t>年</w:t>
            </w:r>
            <w:r>
              <w:rPr>
                <w:rFonts w:ascii="仿宋_GB2312" w:hAnsi="仿宋" w:eastAsia="仿宋_GB2312"/>
                <w:sz w:val="28"/>
                <w:szCs w:val="28"/>
              </w:rPr>
              <w:t xml:space="preserve">  </w:t>
            </w:r>
            <w:r>
              <w:rPr>
                <w:rFonts w:hint="eastAsia" w:ascii="仿宋_GB2312" w:hAnsi="仿宋" w:eastAsia="仿宋_GB2312"/>
                <w:sz w:val="28"/>
                <w:szCs w:val="28"/>
              </w:rPr>
              <w:t>月</w:t>
            </w:r>
            <w:r>
              <w:rPr>
                <w:rFonts w:ascii="仿宋_GB2312" w:hAnsi="仿宋" w:eastAsia="仿宋_GB2312"/>
                <w:sz w:val="28"/>
                <w:szCs w:val="28"/>
              </w:rPr>
              <w:t xml:space="preserve">  </w:t>
            </w:r>
            <w:r>
              <w:rPr>
                <w:rFonts w:hint="eastAsia" w:ascii="仿宋_GB2312" w:hAnsi="仿宋" w:eastAsia="仿宋_GB2312"/>
                <w:sz w:val="28"/>
                <w:szCs w:val="28"/>
              </w:rPr>
              <w:t>日</w:t>
            </w:r>
          </w:p>
        </w:tc>
      </w:tr>
    </w:tbl>
    <w:p>
      <w:pPr>
        <w:adjustRightInd/>
        <w:spacing w:after="0" w:line="570" w:lineRule="exact"/>
        <w:outlineLvl w:val="9"/>
        <w:rPr>
          <w:rFonts w:hint="eastAsia" w:ascii="黑体" w:hAnsi="黑体" w:eastAsia="黑体" w:cs="黑体"/>
          <w:sz w:val="32"/>
          <w:szCs w:val="32"/>
        </w:rPr>
      </w:pPr>
      <w:r>
        <w:rPr>
          <w:rFonts w:hint="eastAsia" w:ascii="黑体" w:hAnsi="黑体" w:eastAsia="黑体" w:cs="黑体"/>
          <w:sz w:val="32"/>
          <w:szCs w:val="32"/>
        </w:rPr>
        <w:t>附件2：</w:t>
      </w:r>
    </w:p>
    <w:p>
      <w:pPr>
        <w:adjustRightInd/>
        <w:spacing w:after="0" w:line="570" w:lineRule="exact"/>
        <w:jc w:val="center"/>
        <w:outlineLvl w:val="9"/>
        <w:rPr>
          <w:rFonts w:hint="eastAsia" w:ascii="黑体" w:hAnsi="黑体" w:eastAsia="黑体" w:cs="黑体"/>
          <w:kern w:val="0"/>
          <w:sz w:val="32"/>
          <w:szCs w:val="32"/>
        </w:rPr>
      </w:pPr>
      <w:r>
        <w:rPr>
          <w:rFonts w:hint="eastAsia" w:ascii="黑体" w:hAnsi="黑体" w:eastAsia="黑体" w:cs="黑体"/>
          <w:sz w:val="32"/>
          <w:szCs w:val="32"/>
        </w:rPr>
        <w:t>结防主题作文比赛推荐表</w:t>
      </w:r>
    </w:p>
    <w:tbl>
      <w:tblPr>
        <w:tblW w:w="8481" w:type="dxa"/>
        <w:jc w:val="center"/>
        <w:tblInd w:w="-14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
      <w:tblGrid>
        <w:gridCol w:w="1277"/>
        <w:gridCol w:w="2159"/>
        <w:gridCol w:w="1560"/>
        <w:gridCol w:w="1701"/>
        <w:gridCol w:w="1784"/>
      </w:tblGrid>
      <w:tr>
        <w:trPr>
          <w:trHeight w:val="624" w:hRule="atLeast"/>
          <w:jc w:val="center"/>
        </w:trPr>
        <w:tc>
          <w:tcPr>
            <w:tcW w:w="1277" w:type="dxa"/>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姓</w:t>
            </w:r>
            <w:r>
              <w:rPr>
                <w:rFonts w:ascii="仿宋_GB2312" w:hAnsi="仿宋" w:eastAsia="仿宋_GB2312"/>
                <w:sz w:val="28"/>
                <w:szCs w:val="28"/>
              </w:rPr>
              <w:t xml:space="preserve">   </w:t>
            </w:r>
            <w:r>
              <w:rPr>
                <w:rFonts w:hint="eastAsia" w:ascii="仿宋_GB2312" w:hAnsi="仿宋" w:eastAsia="仿宋_GB2312"/>
                <w:sz w:val="28"/>
                <w:szCs w:val="28"/>
              </w:rPr>
              <w:t>名</w:t>
            </w:r>
          </w:p>
        </w:tc>
        <w:tc>
          <w:tcPr>
            <w:tcW w:w="2159" w:type="dxa"/>
            <w:vAlign w:val="center"/>
          </w:tcPr>
          <w:p>
            <w:pPr>
              <w:adjustRightInd/>
              <w:snapToGrid w:val="0"/>
              <w:spacing w:before="60" w:after="0" w:line="570" w:lineRule="exact"/>
              <w:jc w:val="center"/>
              <w:outlineLvl w:val="9"/>
              <w:rPr>
                <w:rFonts w:ascii="仿宋_GB2312" w:hAnsi="仿宋" w:eastAsia="仿宋_GB2312"/>
                <w:sz w:val="28"/>
                <w:szCs w:val="28"/>
              </w:rPr>
            </w:pPr>
          </w:p>
        </w:tc>
        <w:tc>
          <w:tcPr>
            <w:tcW w:w="1560" w:type="dxa"/>
            <w:tcBorders>
              <w:bottom w:val="nil"/>
              <w:right w:val="nil"/>
            </w:tcBorders>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性</w:t>
            </w:r>
            <w:r>
              <w:rPr>
                <w:rFonts w:ascii="仿宋_GB2312" w:hAnsi="仿宋" w:eastAsia="仿宋_GB2312"/>
                <w:sz w:val="28"/>
                <w:szCs w:val="28"/>
              </w:rPr>
              <w:t xml:space="preserve">    </w:t>
            </w:r>
            <w:r>
              <w:rPr>
                <w:rFonts w:hint="eastAsia" w:ascii="仿宋_GB2312" w:hAnsi="仿宋" w:eastAsia="仿宋_GB2312"/>
                <w:sz w:val="28"/>
                <w:szCs w:val="28"/>
              </w:rPr>
              <w:t>别</w:t>
            </w:r>
          </w:p>
        </w:tc>
        <w:tc>
          <w:tcPr>
            <w:tcW w:w="1701" w:type="dxa"/>
            <w:tcBorders>
              <w:bottom w:val="nil"/>
            </w:tcBorders>
            <w:vAlign w:val="center"/>
          </w:tcPr>
          <w:p>
            <w:pPr>
              <w:adjustRightInd/>
              <w:snapToGrid w:val="0"/>
              <w:spacing w:before="60" w:after="0" w:line="570" w:lineRule="exact"/>
              <w:jc w:val="center"/>
              <w:outlineLvl w:val="9"/>
              <w:rPr>
                <w:rFonts w:ascii="仿宋_GB2312" w:hAnsi="仿宋" w:eastAsia="仿宋_GB2312"/>
                <w:sz w:val="28"/>
                <w:szCs w:val="28"/>
              </w:rPr>
            </w:pPr>
          </w:p>
        </w:tc>
        <w:tc>
          <w:tcPr>
            <w:tcW w:w="1784" w:type="dxa"/>
            <w:vMerge w:val="restart"/>
            <w:tcBorders>
              <w:left w:val="nil"/>
            </w:tcBorders>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照片</w:t>
            </w:r>
          </w:p>
        </w:tc>
      </w:tr>
      <w:tr>
        <w:trPr>
          <w:trHeight w:val="624" w:hRule="atLeast"/>
          <w:jc w:val="center"/>
        </w:trPr>
        <w:tc>
          <w:tcPr>
            <w:tcW w:w="1277" w:type="dxa"/>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出生年月</w:t>
            </w:r>
          </w:p>
        </w:tc>
        <w:tc>
          <w:tcPr>
            <w:tcW w:w="2159" w:type="dxa"/>
            <w:vAlign w:val="center"/>
          </w:tcPr>
          <w:p>
            <w:pPr>
              <w:adjustRightInd/>
              <w:snapToGrid w:val="0"/>
              <w:spacing w:before="60" w:after="0" w:line="570" w:lineRule="exact"/>
              <w:jc w:val="center"/>
              <w:outlineLvl w:val="9"/>
              <w:rPr>
                <w:rFonts w:ascii="仿宋_GB2312" w:hAnsi="仿宋" w:eastAsia="仿宋_GB2312"/>
                <w:sz w:val="28"/>
                <w:szCs w:val="28"/>
              </w:rPr>
            </w:pPr>
          </w:p>
        </w:tc>
        <w:tc>
          <w:tcPr>
            <w:tcW w:w="1560" w:type="dxa"/>
            <w:tcBorders>
              <w:bottom w:val="nil"/>
              <w:right w:val="nil"/>
            </w:tcBorders>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班</w:t>
            </w:r>
            <w:r>
              <w:rPr>
                <w:rFonts w:ascii="仿宋_GB2312" w:hAnsi="仿宋" w:eastAsia="仿宋_GB2312"/>
                <w:sz w:val="28"/>
                <w:szCs w:val="28"/>
              </w:rPr>
              <w:t xml:space="preserve">    </w:t>
            </w:r>
            <w:r>
              <w:rPr>
                <w:rFonts w:hint="eastAsia" w:ascii="仿宋_GB2312" w:hAnsi="仿宋" w:eastAsia="仿宋_GB2312"/>
                <w:sz w:val="28"/>
                <w:szCs w:val="28"/>
              </w:rPr>
              <w:t>级</w:t>
            </w:r>
          </w:p>
        </w:tc>
        <w:tc>
          <w:tcPr>
            <w:tcW w:w="1701" w:type="dxa"/>
            <w:tcBorders>
              <w:bottom w:val="nil"/>
            </w:tcBorders>
            <w:vAlign w:val="center"/>
          </w:tcPr>
          <w:p>
            <w:pPr>
              <w:adjustRightInd/>
              <w:snapToGrid w:val="0"/>
              <w:spacing w:before="60" w:after="0" w:line="570" w:lineRule="exact"/>
              <w:jc w:val="center"/>
              <w:outlineLvl w:val="9"/>
              <w:rPr>
                <w:rFonts w:ascii="仿宋_GB2312" w:hAnsi="仿宋" w:eastAsia="仿宋_GB2312"/>
                <w:sz w:val="28"/>
                <w:szCs w:val="28"/>
              </w:rPr>
            </w:pPr>
          </w:p>
        </w:tc>
        <w:tc>
          <w:tcPr>
            <w:tcW w:w="1784" w:type="dxa"/>
            <w:vMerge w:val="continue"/>
            <w:tcBorders>
              <w:left w:val="nil"/>
            </w:tcBorders>
            <w:vAlign w:val="center"/>
          </w:tcPr>
          <w:p>
            <w:pPr>
              <w:adjustRightInd/>
              <w:snapToGrid w:val="0"/>
              <w:spacing w:before="60" w:after="0" w:line="570" w:lineRule="exact"/>
              <w:jc w:val="center"/>
              <w:outlineLvl w:val="9"/>
              <w:rPr>
                <w:rFonts w:ascii="仿宋_GB2312" w:hAnsi="仿宋" w:eastAsia="仿宋_GB2312"/>
                <w:sz w:val="28"/>
                <w:szCs w:val="28"/>
              </w:rPr>
            </w:pPr>
          </w:p>
        </w:tc>
      </w:tr>
      <w:tr>
        <w:trPr>
          <w:trHeight w:val="624" w:hRule="atLeast"/>
          <w:jc w:val="center"/>
        </w:trPr>
        <w:tc>
          <w:tcPr>
            <w:tcW w:w="1277" w:type="dxa"/>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学校名称</w:t>
            </w:r>
          </w:p>
        </w:tc>
        <w:tc>
          <w:tcPr>
            <w:tcW w:w="2159" w:type="dxa"/>
            <w:vAlign w:val="center"/>
          </w:tcPr>
          <w:p>
            <w:pPr>
              <w:adjustRightInd/>
              <w:snapToGrid w:val="0"/>
              <w:spacing w:before="60" w:after="0" w:line="570" w:lineRule="exact"/>
              <w:jc w:val="center"/>
              <w:outlineLvl w:val="9"/>
              <w:rPr>
                <w:rFonts w:ascii="仿宋_GB2312" w:hAnsi="仿宋" w:eastAsia="仿宋_GB2312"/>
                <w:sz w:val="28"/>
                <w:szCs w:val="28"/>
              </w:rPr>
            </w:pPr>
          </w:p>
        </w:tc>
        <w:tc>
          <w:tcPr>
            <w:tcW w:w="1560" w:type="dxa"/>
            <w:tcBorders>
              <w:bottom w:val="nil"/>
              <w:right w:val="nil"/>
            </w:tcBorders>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所在市县</w:t>
            </w:r>
          </w:p>
        </w:tc>
        <w:tc>
          <w:tcPr>
            <w:tcW w:w="1701" w:type="dxa"/>
            <w:tcBorders>
              <w:bottom w:val="nil"/>
            </w:tcBorders>
            <w:vAlign w:val="center"/>
          </w:tcPr>
          <w:p>
            <w:pPr>
              <w:adjustRightInd/>
              <w:snapToGrid w:val="0"/>
              <w:spacing w:before="60" w:after="0" w:line="570" w:lineRule="exact"/>
              <w:jc w:val="center"/>
              <w:outlineLvl w:val="9"/>
              <w:rPr>
                <w:rFonts w:ascii="仿宋_GB2312" w:hAnsi="仿宋" w:eastAsia="仿宋_GB2312"/>
                <w:sz w:val="28"/>
                <w:szCs w:val="28"/>
              </w:rPr>
            </w:pPr>
          </w:p>
        </w:tc>
        <w:tc>
          <w:tcPr>
            <w:tcW w:w="1784" w:type="dxa"/>
            <w:vMerge w:val="continue"/>
            <w:tcBorders>
              <w:left w:val="nil"/>
            </w:tcBorders>
            <w:vAlign w:val="center"/>
          </w:tcPr>
          <w:p>
            <w:pPr>
              <w:adjustRightInd/>
              <w:snapToGrid w:val="0"/>
              <w:spacing w:before="60" w:after="0" w:line="570" w:lineRule="exact"/>
              <w:jc w:val="center"/>
              <w:outlineLvl w:val="9"/>
              <w:rPr>
                <w:rFonts w:ascii="仿宋_GB2312" w:hAnsi="仿宋" w:eastAsia="仿宋_GB2312"/>
                <w:sz w:val="28"/>
                <w:szCs w:val="28"/>
              </w:rPr>
            </w:pPr>
          </w:p>
        </w:tc>
      </w:tr>
      <w:tr>
        <w:trPr>
          <w:trHeight w:val="480" w:hRule="atLeast"/>
          <w:jc w:val="center"/>
        </w:trPr>
        <w:tc>
          <w:tcPr>
            <w:tcW w:w="1277" w:type="dxa"/>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手</w:t>
            </w:r>
            <w:r>
              <w:rPr>
                <w:rFonts w:ascii="仿宋_GB2312" w:hAnsi="仿宋" w:eastAsia="仿宋_GB2312"/>
                <w:sz w:val="28"/>
                <w:szCs w:val="28"/>
              </w:rPr>
              <w:t xml:space="preserve">    </w:t>
            </w:r>
            <w:r>
              <w:rPr>
                <w:rFonts w:hint="eastAsia" w:ascii="仿宋_GB2312" w:hAnsi="仿宋" w:eastAsia="仿宋_GB2312"/>
                <w:sz w:val="28"/>
                <w:szCs w:val="28"/>
              </w:rPr>
              <w:t>机</w:t>
            </w:r>
          </w:p>
        </w:tc>
        <w:tc>
          <w:tcPr>
            <w:tcW w:w="2159" w:type="dxa"/>
            <w:vAlign w:val="center"/>
          </w:tcPr>
          <w:p>
            <w:pPr>
              <w:adjustRightInd/>
              <w:snapToGrid w:val="0"/>
              <w:spacing w:before="60" w:after="0" w:line="570" w:lineRule="exact"/>
              <w:jc w:val="center"/>
              <w:outlineLvl w:val="9"/>
              <w:rPr>
                <w:rFonts w:ascii="仿宋_GB2312" w:hAnsi="仿宋" w:eastAsia="仿宋_GB2312"/>
                <w:sz w:val="28"/>
                <w:szCs w:val="28"/>
              </w:rPr>
            </w:pPr>
          </w:p>
        </w:tc>
        <w:tc>
          <w:tcPr>
            <w:tcW w:w="1560" w:type="dxa"/>
            <w:tcBorders>
              <w:bottom w:val="nil"/>
              <w:right w:val="nil"/>
            </w:tcBorders>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邮</w:t>
            </w:r>
            <w:r>
              <w:rPr>
                <w:rFonts w:ascii="仿宋_GB2312" w:hAnsi="仿宋" w:eastAsia="仿宋_GB2312"/>
                <w:sz w:val="28"/>
                <w:szCs w:val="28"/>
              </w:rPr>
              <w:t xml:space="preserve">   </w:t>
            </w:r>
            <w:r>
              <w:rPr>
                <w:rFonts w:hint="eastAsia" w:ascii="仿宋_GB2312" w:hAnsi="仿宋" w:eastAsia="仿宋_GB2312"/>
                <w:sz w:val="28"/>
                <w:szCs w:val="28"/>
              </w:rPr>
              <w:t>编</w:t>
            </w:r>
          </w:p>
        </w:tc>
        <w:tc>
          <w:tcPr>
            <w:tcW w:w="1701" w:type="dxa"/>
            <w:tcBorders>
              <w:bottom w:val="nil"/>
            </w:tcBorders>
            <w:vAlign w:val="center"/>
          </w:tcPr>
          <w:p>
            <w:pPr>
              <w:adjustRightInd/>
              <w:snapToGrid w:val="0"/>
              <w:spacing w:before="60" w:after="0" w:line="570" w:lineRule="exact"/>
              <w:jc w:val="center"/>
              <w:outlineLvl w:val="9"/>
              <w:rPr>
                <w:rFonts w:ascii="仿宋_GB2312" w:hAnsi="仿宋" w:eastAsia="仿宋_GB2312"/>
                <w:sz w:val="28"/>
                <w:szCs w:val="28"/>
              </w:rPr>
            </w:pPr>
          </w:p>
        </w:tc>
        <w:tc>
          <w:tcPr>
            <w:tcW w:w="1784" w:type="dxa"/>
            <w:vMerge w:val="continue"/>
            <w:tcBorders>
              <w:left w:val="nil"/>
            </w:tcBorders>
            <w:vAlign w:val="center"/>
          </w:tcPr>
          <w:p>
            <w:pPr>
              <w:adjustRightInd/>
              <w:snapToGrid w:val="0"/>
              <w:spacing w:before="60" w:after="0" w:line="570" w:lineRule="exact"/>
              <w:jc w:val="center"/>
              <w:outlineLvl w:val="9"/>
              <w:rPr>
                <w:rFonts w:ascii="仿宋_GB2312" w:hAnsi="仿宋" w:eastAsia="仿宋_GB2312"/>
                <w:sz w:val="28"/>
                <w:szCs w:val="28"/>
              </w:rPr>
            </w:pPr>
          </w:p>
        </w:tc>
      </w:tr>
      <w:tr>
        <w:trPr>
          <w:trHeight w:val="465" w:hRule="atLeast"/>
          <w:jc w:val="center"/>
        </w:trPr>
        <w:tc>
          <w:tcPr>
            <w:tcW w:w="1277" w:type="dxa"/>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通讯地址</w:t>
            </w:r>
          </w:p>
        </w:tc>
        <w:tc>
          <w:tcPr>
            <w:tcW w:w="7204" w:type="dxa"/>
            <w:gridSpan w:val="4"/>
            <w:vAlign w:val="center"/>
          </w:tcPr>
          <w:p>
            <w:pPr>
              <w:adjustRightInd/>
              <w:snapToGrid w:val="0"/>
              <w:spacing w:before="60" w:after="0" w:line="570" w:lineRule="exact"/>
              <w:jc w:val="center"/>
              <w:outlineLvl w:val="9"/>
              <w:rPr>
                <w:rFonts w:ascii="仿宋_GB2312" w:hAnsi="仿宋" w:eastAsia="仿宋_GB2312"/>
                <w:sz w:val="28"/>
                <w:szCs w:val="28"/>
              </w:rPr>
            </w:pPr>
          </w:p>
        </w:tc>
      </w:tr>
      <w:tr>
        <w:trPr>
          <w:trHeight w:val="540" w:hRule="atLeast"/>
          <w:jc w:val="center"/>
        </w:trPr>
        <w:tc>
          <w:tcPr>
            <w:tcW w:w="1277" w:type="dxa"/>
            <w:vAlign w:val="center"/>
          </w:tcPr>
          <w:p>
            <w:pPr>
              <w:adjustRightInd/>
              <w:snapToGrid w:val="0"/>
              <w:spacing w:before="60" w:after="0" w:line="570" w:lineRule="exact"/>
              <w:jc w:val="center"/>
              <w:outlineLvl w:val="9"/>
              <w:rPr>
                <w:rFonts w:ascii="仿宋_GB2312" w:hAnsi="仿宋" w:eastAsia="仿宋_GB2312"/>
                <w:sz w:val="28"/>
                <w:szCs w:val="28"/>
              </w:rPr>
            </w:pPr>
            <w:r>
              <w:rPr>
                <w:rFonts w:hint="eastAsia" w:ascii="仿宋_GB2312" w:hAnsi="仿宋" w:eastAsia="仿宋_GB2312"/>
                <w:sz w:val="28"/>
                <w:szCs w:val="28"/>
              </w:rPr>
              <w:t>作文标题</w:t>
            </w:r>
          </w:p>
        </w:tc>
        <w:tc>
          <w:tcPr>
            <w:tcW w:w="7204" w:type="dxa"/>
            <w:gridSpan w:val="4"/>
            <w:vAlign w:val="center"/>
          </w:tcPr>
          <w:p>
            <w:pPr>
              <w:adjustRightInd/>
              <w:snapToGrid w:val="0"/>
              <w:spacing w:before="60" w:after="0" w:line="570" w:lineRule="exact"/>
              <w:jc w:val="center"/>
              <w:outlineLvl w:val="9"/>
              <w:rPr>
                <w:rFonts w:ascii="仿宋_GB2312" w:hAnsi="仿宋" w:eastAsia="仿宋_GB2312"/>
                <w:sz w:val="28"/>
                <w:szCs w:val="28"/>
              </w:rPr>
            </w:pPr>
          </w:p>
        </w:tc>
      </w:tr>
      <w:tr>
        <w:trPr>
          <w:trHeight w:val="2145" w:hRule="atLeast"/>
          <w:jc w:val="center"/>
        </w:trPr>
        <w:tc>
          <w:tcPr>
            <w:tcW w:w="1277" w:type="dxa"/>
            <w:vAlign w:val="center"/>
          </w:tcPr>
          <w:p>
            <w:pPr>
              <w:widowControl w:val="0"/>
              <w:wordWrap/>
              <w:adjustRightInd/>
              <w:snapToGrid w:val="0"/>
              <w:spacing w:before="60" w:after="0" w:line="41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学</w:t>
            </w:r>
          </w:p>
          <w:p>
            <w:pPr>
              <w:widowControl w:val="0"/>
              <w:wordWrap/>
              <w:adjustRightInd/>
              <w:snapToGrid w:val="0"/>
              <w:spacing w:before="60" w:after="0" w:line="41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校</w:t>
            </w:r>
          </w:p>
          <w:p>
            <w:pPr>
              <w:widowControl w:val="0"/>
              <w:wordWrap/>
              <w:adjustRightInd/>
              <w:snapToGrid w:val="0"/>
              <w:spacing w:before="60" w:after="0" w:line="41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意</w:t>
            </w:r>
          </w:p>
          <w:p>
            <w:pPr>
              <w:widowControl w:val="0"/>
              <w:wordWrap/>
              <w:adjustRightInd/>
              <w:snapToGrid w:val="0"/>
              <w:spacing w:before="60" w:after="0" w:line="410" w:lineRule="exact"/>
              <w:ind w:left="0" w:leftChars="0" w:right="0" w:firstLine="0" w:firstLineChars="0"/>
              <w:jc w:val="center"/>
              <w:textAlignment w:val="auto"/>
              <w:outlineLvl w:val="9"/>
              <w:rPr>
                <w:rFonts w:ascii="仿宋_GB2312" w:hAnsi="仿宋" w:eastAsia="仿宋_GB2312"/>
                <w:sz w:val="28"/>
                <w:szCs w:val="28"/>
              </w:rPr>
            </w:pPr>
            <w:r>
              <w:rPr>
                <w:rFonts w:hint="eastAsia" w:ascii="仿宋_GB2312" w:hAnsi="仿宋" w:eastAsia="仿宋_GB2312"/>
                <w:spacing w:val="40"/>
                <w:sz w:val="28"/>
                <w:szCs w:val="28"/>
              </w:rPr>
              <w:t>见</w:t>
            </w:r>
          </w:p>
        </w:tc>
        <w:tc>
          <w:tcPr>
            <w:tcW w:w="7204" w:type="dxa"/>
            <w:gridSpan w:val="4"/>
            <w:vAlign w:val="center"/>
          </w:tcPr>
          <w:p>
            <w:pPr>
              <w:wordWrap w:val="0"/>
              <w:adjustRightInd/>
              <w:snapToGrid w:val="0"/>
              <w:spacing w:before="60" w:after="0" w:line="570" w:lineRule="exact"/>
              <w:jc w:val="right"/>
              <w:outlineLvl w:val="9"/>
              <w:rPr>
                <w:rFonts w:ascii="仿宋_GB2312" w:hAnsi="仿宋" w:eastAsia="仿宋_GB2312"/>
                <w:sz w:val="28"/>
                <w:szCs w:val="28"/>
              </w:rPr>
            </w:pPr>
          </w:p>
          <w:p>
            <w:pPr>
              <w:wordWrap w:val="0"/>
              <w:adjustRightInd/>
              <w:snapToGrid w:val="0"/>
              <w:spacing w:before="60" w:after="0" w:line="570" w:lineRule="exact"/>
              <w:jc w:val="left"/>
              <w:outlineLvl w:val="9"/>
              <w:rPr>
                <w:rFonts w:ascii="仿宋_GB2312" w:hAnsi="仿宋" w:eastAsia="仿宋_GB2312"/>
                <w:sz w:val="28"/>
                <w:szCs w:val="28"/>
              </w:rPr>
            </w:pPr>
            <w:r>
              <w:rPr>
                <w:rFonts w:ascii="仿宋_GB2312" w:hAnsi="仿宋" w:eastAsia="仿宋_GB2312"/>
                <w:sz w:val="28"/>
                <w:szCs w:val="28"/>
              </w:rPr>
              <w:t xml:space="preserve">                          </w:t>
            </w:r>
            <w:r>
              <w:rPr>
                <w:rFonts w:hint="eastAsia" w:ascii="仿宋_GB2312" w:hAnsi="仿宋" w:eastAsia="仿宋_GB2312"/>
                <w:sz w:val="28"/>
                <w:szCs w:val="28"/>
              </w:rPr>
              <w:t>负责人签字：</w:t>
            </w:r>
            <w:r>
              <w:rPr>
                <w:rFonts w:ascii="仿宋_GB2312" w:hAnsi="仿宋" w:eastAsia="仿宋_GB2312"/>
                <w:sz w:val="28"/>
                <w:szCs w:val="28"/>
              </w:rPr>
              <w:t xml:space="preserve"> </w:t>
            </w:r>
          </w:p>
          <w:p>
            <w:pPr>
              <w:adjustRightInd/>
              <w:snapToGrid w:val="0"/>
              <w:spacing w:before="60" w:after="0" w:line="570" w:lineRule="exact"/>
              <w:jc w:val="left"/>
              <w:outlineLvl w:val="9"/>
              <w:rPr>
                <w:rFonts w:ascii="仿宋_GB2312" w:hAnsi="仿宋" w:eastAsia="仿宋_GB2312"/>
                <w:sz w:val="28"/>
                <w:szCs w:val="28"/>
              </w:rPr>
            </w:pPr>
            <w:r>
              <w:rPr>
                <w:rFonts w:ascii="仿宋_GB2312" w:hAnsi="仿宋" w:eastAsia="仿宋_GB2312"/>
                <w:sz w:val="28"/>
                <w:szCs w:val="28"/>
              </w:rPr>
              <w:t xml:space="preserve">                           </w:t>
            </w:r>
            <w:r>
              <w:rPr>
                <w:rFonts w:hint="eastAsia" w:ascii="仿宋_GB2312" w:hAnsi="仿宋" w:eastAsia="仿宋_GB2312"/>
                <w:sz w:val="28"/>
                <w:szCs w:val="28"/>
              </w:rPr>
              <w:t>（盖</w:t>
            </w:r>
            <w:r>
              <w:rPr>
                <w:rFonts w:ascii="仿宋_GB2312" w:hAnsi="仿宋" w:eastAsia="仿宋_GB2312"/>
                <w:sz w:val="28"/>
                <w:szCs w:val="28"/>
              </w:rPr>
              <w:t xml:space="preserve"> </w:t>
            </w:r>
            <w:r>
              <w:rPr>
                <w:rFonts w:hint="eastAsia" w:ascii="仿宋_GB2312" w:hAnsi="仿宋" w:eastAsia="仿宋_GB2312"/>
                <w:sz w:val="28"/>
                <w:szCs w:val="28"/>
              </w:rPr>
              <w:t>章）</w:t>
            </w:r>
          </w:p>
          <w:p>
            <w:pPr>
              <w:adjustRightInd/>
              <w:snapToGrid w:val="0"/>
              <w:spacing w:before="60" w:after="0" w:line="570" w:lineRule="exact"/>
              <w:jc w:val="center"/>
              <w:outlineLvl w:val="9"/>
              <w:rPr>
                <w:rFonts w:ascii="仿宋_GB2312" w:hAnsi="仿宋" w:eastAsia="仿宋_GB2312"/>
                <w:sz w:val="28"/>
                <w:szCs w:val="28"/>
              </w:rPr>
            </w:pPr>
            <w:r>
              <w:rPr>
                <w:rFonts w:ascii="仿宋_GB2312" w:hAnsi="仿宋" w:eastAsia="仿宋_GB2312"/>
                <w:sz w:val="28"/>
                <w:szCs w:val="28"/>
              </w:rPr>
              <w:t xml:space="preserve">                </w:t>
            </w:r>
            <w:r>
              <w:rPr>
                <w:rFonts w:hint="eastAsia" w:ascii="仿宋_GB2312" w:hAnsi="仿宋" w:eastAsia="仿宋_GB2312"/>
                <w:sz w:val="28"/>
                <w:szCs w:val="28"/>
              </w:rPr>
              <w:t>年</w:t>
            </w:r>
            <w:r>
              <w:rPr>
                <w:rFonts w:ascii="仿宋_GB2312" w:hAnsi="仿宋" w:eastAsia="仿宋_GB2312"/>
                <w:sz w:val="28"/>
                <w:szCs w:val="28"/>
              </w:rPr>
              <w:t xml:space="preserve">  </w:t>
            </w:r>
            <w:r>
              <w:rPr>
                <w:rFonts w:hint="eastAsia" w:ascii="仿宋_GB2312" w:hAnsi="仿宋" w:eastAsia="仿宋_GB2312"/>
                <w:sz w:val="28"/>
                <w:szCs w:val="28"/>
              </w:rPr>
              <w:t>月</w:t>
            </w:r>
            <w:r>
              <w:rPr>
                <w:rFonts w:ascii="仿宋_GB2312" w:hAnsi="仿宋" w:eastAsia="仿宋_GB2312"/>
                <w:sz w:val="28"/>
                <w:szCs w:val="28"/>
              </w:rPr>
              <w:t xml:space="preserve">   </w:t>
            </w:r>
            <w:r>
              <w:rPr>
                <w:rFonts w:hint="eastAsia" w:ascii="仿宋_GB2312" w:hAnsi="仿宋" w:eastAsia="仿宋_GB2312"/>
                <w:sz w:val="28"/>
                <w:szCs w:val="28"/>
              </w:rPr>
              <w:t>日</w:t>
            </w:r>
          </w:p>
        </w:tc>
      </w:tr>
      <w:tr>
        <w:trPr>
          <w:trHeight w:val="540" w:hRule="atLeast"/>
          <w:jc w:val="center"/>
        </w:trPr>
        <w:tc>
          <w:tcPr>
            <w:tcW w:w="1277" w:type="dxa"/>
            <w:vAlign w:val="center"/>
          </w:tcPr>
          <w:p>
            <w:pPr>
              <w:widowControl w:val="0"/>
              <w:wordWrap/>
              <w:adjustRightInd/>
              <w:snapToGrid w:val="0"/>
              <w:spacing w:before="60" w:after="0" w:line="410" w:lineRule="exact"/>
              <w:ind w:left="0" w:leftChars="0" w:right="0" w:firstLine="0" w:firstLineChars="0"/>
              <w:jc w:val="center"/>
              <w:textAlignment w:val="auto"/>
              <w:outlineLvl w:val="9"/>
              <w:rPr>
                <w:rFonts w:ascii="仿宋_GB2312" w:hAnsi="仿宋" w:eastAsia="仿宋_GB2312"/>
                <w:spacing w:val="40"/>
                <w:sz w:val="28"/>
                <w:szCs w:val="28"/>
              </w:rPr>
            </w:pPr>
            <w:r>
              <w:rPr>
                <w:rFonts w:hint="eastAsia" w:ascii="仿宋_GB2312" w:hAnsi="仿宋" w:eastAsia="仿宋_GB2312"/>
                <w:spacing w:val="40"/>
                <w:sz w:val="28"/>
                <w:szCs w:val="28"/>
              </w:rPr>
              <w:t>推</w:t>
            </w:r>
          </w:p>
          <w:p>
            <w:pPr>
              <w:widowControl w:val="0"/>
              <w:wordWrap/>
              <w:adjustRightInd/>
              <w:snapToGrid w:val="0"/>
              <w:spacing w:before="60" w:after="0" w:line="410" w:lineRule="exact"/>
              <w:ind w:left="0" w:leftChars="0" w:right="0" w:firstLine="0" w:firstLineChars="0"/>
              <w:jc w:val="center"/>
              <w:textAlignment w:val="auto"/>
              <w:outlineLvl w:val="9"/>
              <w:rPr>
                <w:rFonts w:ascii="仿宋_GB2312" w:hAnsi="仿宋" w:eastAsia="仿宋_GB2312"/>
                <w:spacing w:val="40"/>
                <w:sz w:val="28"/>
                <w:szCs w:val="28"/>
              </w:rPr>
            </w:pPr>
            <w:r>
              <w:rPr>
                <w:rFonts w:hint="eastAsia" w:ascii="仿宋_GB2312" w:hAnsi="仿宋" w:eastAsia="仿宋_GB2312"/>
                <w:spacing w:val="40"/>
                <w:sz w:val="28"/>
                <w:szCs w:val="28"/>
              </w:rPr>
              <w:t>荐</w:t>
            </w:r>
          </w:p>
          <w:p>
            <w:pPr>
              <w:widowControl w:val="0"/>
              <w:wordWrap/>
              <w:adjustRightInd/>
              <w:snapToGrid w:val="0"/>
              <w:spacing w:before="60" w:after="0" w:line="410" w:lineRule="exact"/>
              <w:ind w:left="0" w:leftChars="0" w:right="0" w:firstLine="0" w:firstLineChars="0"/>
              <w:jc w:val="center"/>
              <w:textAlignment w:val="auto"/>
              <w:outlineLvl w:val="9"/>
              <w:rPr>
                <w:rFonts w:ascii="仿宋_GB2312" w:hAnsi="仿宋" w:eastAsia="仿宋_GB2312"/>
                <w:spacing w:val="40"/>
                <w:sz w:val="28"/>
                <w:szCs w:val="28"/>
              </w:rPr>
            </w:pPr>
            <w:r>
              <w:rPr>
                <w:rFonts w:hint="eastAsia" w:ascii="仿宋_GB2312" w:hAnsi="仿宋" w:eastAsia="仿宋_GB2312"/>
                <w:spacing w:val="40"/>
                <w:sz w:val="28"/>
                <w:szCs w:val="28"/>
              </w:rPr>
              <w:t>单</w:t>
            </w:r>
          </w:p>
          <w:p>
            <w:pPr>
              <w:widowControl w:val="0"/>
              <w:wordWrap/>
              <w:adjustRightInd/>
              <w:snapToGrid w:val="0"/>
              <w:spacing w:before="60" w:after="0" w:line="410" w:lineRule="exact"/>
              <w:ind w:left="0" w:leftChars="0" w:right="0" w:firstLine="0" w:firstLineChars="0"/>
              <w:jc w:val="center"/>
              <w:textAlignment w:val="auto"/>
              <w:outlineLvl w:val="9"/>
              <w:rPr>
                <w:rFonts w:ascii="仿宋_GB2312" w:hAnsi="仿宋" w:eastAsia="仿宋_GB2312"/>
                <w:spacing w:val="40"/>
                <w:sz w:val="28"/>
                <w:szCs w:val="28"/>
              </w:rPr>
            </w:pPr>
            <w:r>
              <w:rPr>
                <w:rFonts w:hint="eastAsia" w:ascii="仿宋_GB2312" w:hAnsi="仿宋" w:eastAsia="仿宋_GB2312"/>
                <w:spacing w:val="40"/>
                <w:sz w:val="28"/>
                <w:szCs w:val="28"/>
              </w:rPr>
              <w:t>位</w:t>
            </w:r>
          </w:p>
          <w:p>
            <w:pPr>
              <w:widowControl w:val="0"/>
              <w:wordWrap/>
              <w:adjustRightInd/>
              <w:snapToGrid w:val="0"/>
              <w:spacing w:before="60" w:after="0" w:line="410" w:lineRule="exact"/>
              <w:ind w:left="0" w:leftChars="0" w:right="0" w:firstLine="0" w:firstLineChars="0"/>
              <w:jc w:val="center"/>
              <w:textAlignment w:val="auto"/>
              <w:outlineLvl w:val="9"/>
              <w:rPr>
                <w:rFonts w:ascii="仿宋_GB2312" w:hAnsi="仿宋" w:eastAsia="仿宋_GB2312"/>
                <w:spacing w:val="40"/>
                <w:sz w:val="28"/>
                <w:szCs w:val="28"/>
              </w:rPr>
            </w:pPr>
            <w:r>
              <w:rPr>
                <w:rFonts w:hint="eastAsia" w:ascii="仿宋_GB2312" w:hAnsi="仿宋" w:eastAsia="仿宋_GB2312"/>
                <w:spacing w:val="40"/>
                <w:sz w:val="28"/>
                <w:szCs w:val="28"/>
              </w:rPr>
              <w:t>意</w:t>
            </w:r>
          </w:p>
          <w:p>
            <w:pPr>
              <w:widowControl w:val="0"/>
              <w:wordWrap/>
              <w:adjustRightInd/>
              <w:snapToGrid w:val="0"/>
              <w:spacing w:before="60" w:after="0" w:line="410" w:lineRule="exact"/>
              <w:ind w:left="0" w:leftChars="0" w:right="0" w:firstLine="0" w:firstLineChars="0"/>
              <w:jc w:val="center"/>
              <w:textAlignment w:val="auto"/>
              <w:outlineLvl w:val="9"/>
              <w:rPr>
                <w:rFonts w:ascii="仿宋_GB2312" w:hAnsi="仿宋" w:eastAsia="仿宋_GB2312"/>
                <w:sz w:val="28"/>
                <w:szCs w:val="28"/>
              </w:rPr>
            </w:pPr>
            <w:r>
              <w:rPr>
                <w:rFonts w:hint="eastAsia" w:ascii="仿宋_GB2312" w:hAnsi="仿宋" w:eastAsia="仿宋_GB2312"/>
                <w:spacing w:val="40"/>
                <w:sz w:val="28"/>
                <w:szCs w:val="28"/>
              </w:rPr>
              <w:t>见</w:t>
            </w:r>
          </w:p>
        </w:tc>
        <w:tc>
          <w:tcPr>
            <w:tcW w:w="7204" w:type="dxa"/>
            <w:gridSpan w:val="4"/>
            <w:vAlign w:val="center"/>
          </w:tcPr>
          <w:p>
            <w:pPr>
              <w:adjustRightInd/>
              <w:snapToGrid w:val="0"/>
              <w:spacing w:before="60" w:after="0" w:line="570" w:lineRule="exact"/>
              <w:ind w:right="600"/>
              <w:outlineLvl w:val="9"/>
              <w:rPr>
                <w:rFonts w:ascii="仿宋_GB2312" w:hAnsi="仿宋" w:eastAsia="仿宋_GB2312"/>
                <w:b/>
                <w:sz w:val="28"/>
                <w:szCs w:val="28"/>
              </w:rPr>
            </w:pPr>
            <w:r>
              <w:rPr>
                <w:rFonts w:ascii="仿宋_GB2312" w:hAnsi="仿宋" w:eastAsia="仿宋_GB2312"/>
                <w:sz w:val="28"/>
                <w:szCs w:val="28"/>
              </w:rPr>
              <w:t xml:space="preserve">                          </w:t>
            </w:r>
            <w:r>
              <w:rPr>
                <w:rFonts w:hint="eastAsia" w:ascii="仿宋_GB2312" w:hAnsi="仿宋" w:eastAsia="仿宋_GB2312"/>
                <w:sz w:val="28"/>
                <w:szCs w:val="28"/>
              </w:rPr>
              <w:t>负责人签字：</w:t>
            </w:r>
            <w:r>
              <w:rPr>
                <w:rFonts w:ascii="仿宋_GB2312" w:hAnsi="仿宋" w:eastAsia="仿宋_GB2312"/>
                <w:sz w:val="28"/>
                <w:szCs w:val="28"/>
              </w:rPr>
              <w:t xml:space="preserve">            </w:t>
            </w:r>
          </w:p>
          <w:p>
            <w:pPr>
              <w:adjustRightInd/>
              <w:snapToGrid w:val="0"/>
              <w:spacing w:before="60" w:after="0" w:line="570" w:lineRule="exact"/>
              <w:jc w:val="left"/>
              <w:outlineLvl w:val="9"/>
              <w:rPr>
                <w:rFonts w:ascii="仿宋_GB2312" w:hAnsi="仿宋" w:eastAsia="仿宋_GB2312"/>
                <w:sz w:val="28"/>
                <w:szCs w:val="28"/>
              </w:rPr>
            </w:pPr>
            <w:r>
              <w:rPr>
                <w:rFonts w:ascii="仿宋_GB2312" w:hAnsi="仿宋" w:eastAsia="仿宋_GB2312"/>
                <w:sz w:val="28"/>
                <w:szCs w:val="28"/>
              </w:rPr>
              <w:t xml:space="preserve">                           </w:t>
            </w:r>
            <w:r>
              <w:rPr>
                <w:rFonts w:hint="eastAsia" w:ascii="仿宋_GB2312" w:hAnsi="仿宋" w:eastAsia="仿宋_GB2312"/>
                <w:sz w:val="28"/>
                <w:szCs w:val="28"/>
              </w:rPr>
              <w:t>（盖</w:t>
            </w:r>
            <w:r>
              <w:rPr>
                <w:rFonts w:ascii="仿宋_GB2312" w:hAnsi="仿宋" w:eastAsia="仿宋_GB2312"/>
                <w:sz w:val="28"/>
                <w:szCs w:val="28"/>
              </w:rPr>
              <w:t xml:space="preserve"> </w:t>
            </w:r>
            <w:r>
              <w:rPr>
                <w:rFonts w:hint="eastAsia" w:ascii="仿宋_GB2312" w:hAnsi="仿宋" w:eastAsia="仿宋_GB2312"/>
                <w:sz w:val="28"/>
                <w:szCs w:val="28"/>
              </w:rPr>
              <w:t>章）</w:t>
            </w:r>
          </w:p>
          <w:p>
            <w:pPr>
              <w:adjustRightInd/>
              <w:snapToGrid w:val="0"/>
              <w:spacing w:before="60" w:after="0" w:line="570" w:lineRule="exact"/>
              <w:jc w:val="center"/>
              <w:outlineLvl w:val="9"/>
              <w:rPr>
                <w:rFonts w:ascii="仿宋_GB2312" w:hAnsi="仿宋" w:eastAsia="仿宋_GB2312"/>
                <w:sz w:val="28"/>
                <w:szCs w:val="28"/>
              </w:rPr>
            </w:pPr>
            <w:r>
              <w:rPr>
                <w:rFonts w:ascii="仿宋_GB2312" w:hAnsi="仿宋" w:eastAsia="仿宋_GB2312"/>
                <w:sz w:val="28"/>
                <w:szCs w:val="28"/>
              </w:rPr>
              <w:t xml:space="preserve">               </w:t>
            </w:r>
            <w:r>
              <w:rPr>
                <w:rFonts w:hint="eastAsia" w:ascii="仿宋_GB2312" w:hAnsi="仿宋" w:eastAsia="仿宋_GB2312"/>
                <w:sz w:val="28"/>
                <w:szCs w:val="28"/>
              </w:rPr>
              <w:t>年</w:t>
            </w:r>
            <w:r>
              <w:rPr>
                <w:rFonts w:ascii="仿宋_GB2312" w:hAnsi="仿宋" w:eastAsia="仿宋_GB2312"/>
                <w:sz w:val="28"/>
                <w:szCs w:val="28"/>
              </w:rPr>
              <w:t xml:space="preserve">  </w:t>
            </w:r>
            <w:r>
              <w:rPr>
                <w:rFonts w:hint="eastAsia" w:ascii="仿宋_GB2312" w:hAnsi="仿宋" w:eastAsia="仿宋_GB2312"/>
                <w:sz w:val="28"/>
                <w:szCs w:val="28"/>
              </w:rPr>
              <w:t>月</w:t>
            </w:r>
            <w:r>
              <w:rPr>
                <w:rFonts w:ascii="仿宋_GB2312" w:hAnsi="仿宋" w:eastAsia="仿宋_GB2312"/>
                <w:sz w:val="28"/>
                <w:szCs w:val="28"/>
              </w:rPr>
              <w:t xml:space="preserve">  </w:t>
            </w:r>
            <w:r>
              <w:rPr>
                <w:rFonts w:hint="eastAsia" w:ascii="仿宋_GB2312" w:hAnsi="仿宋" w:eastAsia="仿宋_GB2312"/>
                <w:sz w:val="28"/>
                <w:szCs w:val="28"/>
              </w:rPr>
              <w:t>日</w:t>
            </w:r>
          </w:p>
        </w:tc>
      </w:tr>
      <w:tr>
        <w:trPr>
          <w:trHeight w:val="540" w:hRule="atLeast"/>
          <w:jc w:val="center"/>
        </w:trPr>
        <w:tc>
          <w:tcPr>
            <w:tcW w:w="1277" w:type="dxa"/>
            <w:vAlign w:val="center"/>
          </w:tcPr>
          <w:p>
            <w:pPr>
              <w:widowControl w:val="0"/>
              <w:wordWrap/>
              <w:adjustRightInd/>
              <w:snapToGrid w:val="0"/>
              <w:spacing w:before="60" w:after="0" w:line="41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审</w:t>
            </w:r>
          </w:p>
          <w:p>
            <w:pPr>
              <w:widowControl w:val="0"/>
              <w:wordWrap/>
              <w:adjustRightInd/>
              <w:snapToGrid w:val="0"/>
              <w:spacing w:before="60" w:after="0" w:line="41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批</w:t>
            </w:r>
          </w:p>
          <w:p>
            <w:pPr>
              <w:widowControl w:val="0"/>
              <w:wordWrap/>
              <w:adjustRightInd/>
              <w:snapToGrid w:val="0"/>
              <w:spacing w:before="60" w:after="0" w:line="410" w:lineRule="exact"/>
              <w:ind w:left="0" w:leftChars="0" w:right="0" w:firstLine="0" w:firstLineChars="0"/>
              <w:jc w:val="center"/>
              <w:textAlignment w:val="auto"/>
              <w:outlineLvl w:val="9"/>
              <w:rPr>
                <w:rFonts w:hint="eastAsia" w:ascii="仿宋_GB2312" w:hAnsi="仿宋" w:eastAsia="仿宋_GB2312"/>
                <w:spacing w:val="40"/>
                <w:sz w:val="28"/>
                <w:szCs w:val="28"/>
              </w:rPr>
            </w:pPr>
            <w:r>
              <w:rPr>
                <w:rFonts w:hint="eastAsia" w:ascii="仿宋_GB2312" w:hAnsi="仿宋" w:eastAsia="仿宋_GB2312"/>
                <w:spacing w:val="40"/>
                <w:sz w:val="28"/>
                <w:szCs w:val="28"/>
              </w:rPr>
              <w:t>意</w:t>
            </w:r>
          </w:p>
          <w:p>
            <w:pPr>
              <w:widowControl w:val="0"/>
              <w:wordWrap/>
              <w:adjustRightInd/>
              <w:snapToGrid w:val="0"/>
              <w:spacing w:before="60" w:after="0" w:line="410" w:lineRule="exact"/>
              <w:ind w:left="0" w:leftChars="0" w:right="0" w:firstLine="0" w:firstLineChars="0"/>
              <w:jc w:val="center"/>
              <w:textAlignment w:val="auto"/>
              <w:outlineLvl w:val="9"/>
              <w:rPr>
                <w:rFonts w:ascii="仿宋_GB2312" w:hAnsi="仿宋" w:eastAsia="仿宋_GB2312"/>
                <w:sz w:val="28"/>
                <w:szCs w:val="28"/>
              </w:rPr>
            </w:pPr>
            <w:r>
              <w:rPr>
                <w:rFonts w:hint="eastAsia" w:ascii="仿宋_GB2312" w:hAnsi="仿宋" w:eastAsia="仿宋_GB2312"/>
                <w:spacing w:val="40"/>
                <w:sz w:val="28"/>
                <w:szCs w:val="28"/>
              </w:rPr>
              <w:t>见</w:t>
            </w:r>
          </w:p>
        </w:tc>
        <w:tc>
          <w:tcPr>
            <w:tcW w:w="7204" w:type="dxa"/>
            <w:gridSpan w:val="4"/>
            <w:vAlign w:val="center"/>
          </w:tcPr>
          <w:p>
            <w:pPr>
              <w:adjustRightInd/>
              <w:snapToGrid w:val="0"/>
              <w:spacing w:before="60" w:after="0" w:line="570" w:lineRule="exact"/>
              <w:ind w:right="600"/>
              <w:jc w:val="left"/>
              <w:outlineLvl w:val="9"/>
              <w:rPr>
                <w:rFonts w:ascii="仿宋_GB2312" w:hAnsi="仿宋" w:eastAsia="仿宋_GB2312"/>
                <w:b/>
                <w:sz w:val="28"/>
                <w:szCs w:val="28"/>
              </w:rPr>
            </w:pPr>
            <w:r>
              <w:rPr>
                <w:rFonts w:ascii="仿宋_GB2312" w:hAnsi="仿宋" w:eastAsia="仿宋_GB2312"/>
                <w:sz w:val="28"/>
                <w:szCs w:val="28"/>
              </w:rPr>
              <w:t xml:space="preserve">                          </w:t>
            </w:r>
            <w:r>
              <w:rPr>
                <w:rFonts w:hint="eastAsia" w:ascii="仿宋_GB2312" w:hAnsi="仿宋" w:eastAsia="仿宋_GB2312"/>
                <w:sz w:val="28"/>
                <w:szCs w:val="28"/>
              </w:rPr>
              <w:t>负责人签字：</w:t>
            </w:r>
            <w:r>
              <w:rPr>
                <w:rFonts w:ascii="仿宋_GB2312" w:hAnsi="仿宋" w:eastAsia="仿宋_GB2312"/>
                <w:sz w:val="28"/>
                <w:szCs w:val="28"/>
              </w:rPr>
              <w:t xml:space="preserve">            </w:t>
            </w:r>
          </w:p>
          <w:p>
            <w:pPr>
              <w:adjustRightInd/>
              <w:snapToGrid w:val="0"/>
              <w:spacing w:before="60" w:after="0" w:line="570" w:lineRule="exact"/>
              <w:jc w:val="left"/>
              <w:outlineLvl w:val="9"/>
              <w:rPr>
                <w:rFonts w:ascii="仿宋_GB2312" w:hAnsi="仿宋" w:eastAsia="仿宋_GB2312"/>
                <w:sz w:val="28"/>
                <w:szCs w:val="28"/>
              </w:rPr>
            </w:pPr>
            <w:r>
              <w:rPr>
                <w:rFonts w:ascii="仿宋_GB2312" w:hAnsi="仿宋" w:eastAsia="仿宋_GB2312"/>
                <w:sz w:val="28"/>
                <w:szCs w:val="28"/>
              </w:rPr>
              <w:t xml:space="preserve">                           </w:t>
            </w:r>
            <w:r>
              <w:rPr>
                <w:rFonts w:hint="eastAsia" w:ascii="仿宋_GB2312" w:hAnsi="仿宋" w:eastAsia="仿宋_GB2312"/>
                <w:sz w:val="28"/>
                <w:szCs w:val="28"/>
              </w:rPr>
              <w:t>（盖</w:t>
            </w:r>
            <w:r>
              <w:rPr>
                <w:rFonts w:ascii="仿宋_GB2312" w:hAnsi="仿宋" w:eastAsia="仿宋_GB2312"/>
                <w:sz w:val="28"/>
                <w:szCs w:val="28"/>
              </w:rPr>
              <w:t xml:space="preserve"> </w:t>
            </w:r>
            <w:r>
              <w:rPr>
                <w:rFonts w:hint="eastAsia" w:ascii="仿宋_GB2312" w:hAnsi="仿宋" w:eastAsia="仿宋_GB2312"/>
                <w:sz w:val="28"/>
                <w:szCs w:val="28"/>
              </w:rPr>
              <w:t>章）</w:t>
            </w:r>
          </w:p>
          <w:p>
            <w:pPr>
              <w:adjustRightInd/>
              <w:snapToGrid w:val="0"/>
              <w:spacing w:before="60" w:after="0" w:line="570" w:lineRule="exact"/>
              <w:jc w:val="center"/>
              <w:outlineLvl w:val="9"/>
              <w:rPr>
                <w:rFonts w:ascii="仿宋_GB2312" w:hAnsi="仿宋" w:eastAsia="仿宋_GB2312"/>
                <w:b/>
                <w:sz w:val="28"/>
                <w:szCs w:val="28"/>
              </w:rPr>
            </w:pPr>
            <w:r>
              <w:rPr>
                <w:rFonts w:ascii="仿宋_GB2312" w:hAnsi="仿宋" w:eastAsia="仿宋_GB2312"/>
                <w:sz w:val="28"/>
                <w:szCs w:val="28"/>
              </w:rPr>
              <w:t xml:space="preserve">               </w:t>
            </w:r>
            <w:r>
              <w:rPr>
                <w:rFonts w:hint="eastAsia" w:ascii="仿宋_GB2312" w:hAnsi="仿宋" w:eastAsia="仿宋_GB2312"/>
                <w:sz w:val="28"/>
                <w:szCs w:val="28"/>
              </w:rPr>
              <w:t>年</w:t>
            </w:r>
            <w:r>
              <w:rPr>
                <w:rFonts w:ascii="仿宋_GB2312" w:hAnsi="仿宋" w:eastAsia="仿宋_GB2312"/>
                <w:sz w:val="28"/>
                <w:szCs w:val="28"/>
              </w:rPr>
              <w:t xml:space="preserve">  </w:t>
            </w:r>
            <w:r>
              <w:rPr>
                <w:rFonts w:hint="eastAsia" w:ascii="仿宋_GB2312" w:hAnsi="仿宋" w:eastAsia="仿宋_GB2312"/>
                <w:sz w:val="28"/>
                <w:szCs w:val="28"/>
              </w:rPr>
              <w:t>月</w:t>
            </w:r>
            <w:r>
              <w:rPr>
                <w:rFonts w:ascii="仿宋_GB2312" w:hAnsi="仿宋" w:eastAsia="仿宋_GB2312"/>
                <w:sz w:val="28"/>
                <w:szCs w:val="28"/>
              </w:rPr>
              <w:t xml:space="preserve">  </w:t>
            </w:r>
            <w:r>
              <w:rPr>
                <w:rFonts w:hint="eastAsia" w:ascii="仿宋_GB2312" w:hAnsi="仿宋" w:eastAsia="仿宋_GB2312"/>
                <w:sz w:val="28"/>
                <w:szCs w:val="28"/>
              </w:rPr>
              <w:t>日</w:t>
            </w:r>
          </w:p>
        </w:tc>
      </w:tr>
    </w:tbl>
    <w:tbl>
      <w:tblPr>
        <w:tblpPr w:leftFromText="180" w:rightFromText="180" w:vertAnchor="text" w:horzAnchor="page" w:tblpX="1567" w:tblpY="-9022"/>
        <w:tblOverlap w:val="never"/>
        <w:tblW w:w="8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68"/>
        <w:gridCol w:w="960"/>
        <w:gridCol w:w="1035"/>
        <w:gridCol w:w="990"/>
        <w:gridCol w:w="2625"/>
        <w:gridCol w:w="2117"/>
      </w:tblGrid>
      <w:tr>
        <w:trPr>
          <w:trHeight w:val="720" w:hRule="atLeast"/>
        </w:trPr>
        <w:tc>
          <w:tcPr>
            <w:tcW w:w="8895" w:type="dxa"/>
            <w:gridSpan w:val="6"/>
            <w:vAlign w:val="center"/>
          </w:tcPr>
          <w:p>
            <w:pPr>
              <w:adjustRightInd/>
              <w:spacing w:after="0" w:line="570" w:lineRule="exact"/>
              <w:outlineLvl w:val="9"/>
              <w:rPr>
                <w:rFonts w:hint="eastAsia" w:ascii="黑体" w:hAnsi="黑体" w:eastAsia="黑体" w:cs="黑体"/>
                <w:sz w:val="32"/>
                <w:szCs w:val="32"/>
              </w:rPr>
            </w:pPr>
          </w:p>
          <w:p>
            <w:pPr>
              <w:adjustRightInd/>
              <w:spacing w:after="0" w:line="570" w:lineRule="exact"/>
              <w:outlineLvl w:val="9"/>
              <w:rPr>
                <w:rFonts w:hint="eastAsia" w:ascii="黑体" w:hAnsi="黑体" w:eastAsia="黑体" w:cs="黑体"/>
                <w:sz w:val="32"/>
                <w:szCs w:val="32"/>
              </w:rPr>
            </w:pPr>
          </w:p>
          <w:p>
            <w:pPr>
              <w:adjustRightInd/>
              <w:spacing w:after="0" w:line="570" w:lineRule="exact"/>
              <w:outlineLvl w:val="9"/>
              <w:rPr>
                <w:rFonts w:hint="eastAsia" w:ascii="黑体" w:hAnsi="黑体" w:eastAsia="黑体" w:cs="黑体"/>
                <w:sz w:val="32"/>
                <w:szCs w:val="32"/>
              </w:rPr>
            </w:pPr>
          </w:p>
          <w:p>
            <w:pPr>
              <w:adjustRightInd/>
              <w:spacing w:after="0" w:line="570" w:lineRule="exact"/>
              <w:outlineLvl w:val="9"/>
              <w:rPr>
                <w:rFonts w:hint="eastAsia" w:ascii="黑体" w:hAnsi="黑体" w:eastAsia="黑体" w:cs="黑体"/>
                <w:sz w:val="32"/>
                <w:szCs w:val="32"/>
              </w:rPr>
            </w:pPr>
          </w:p>
          <w:p>
            <w:pPr>
              <w:adjustRightInd/>
              <w:spacing w:after="0" w:line="570" w:lineRule="exact"/>
              <w:outlineLvl w:val="9"/>
              <w:rPr>
                <w:rFonts w:hint="eastAsia" w:ascii="黑体" w:hAnsi="黑体" w:eastAsia="黑体" w:cs="黑体"/>
                <w:color w:val="000000"/>
                <w:kern w:val="0"/>
                <w:sz w:val="32"/>
                <w:szCs w:val="32"/>
              </w:rPr>
            </w:pPr>
            <w:r>
              <w:rPr>
                <w:rFonts w:hint="eastAsia" w:ascii="黑体" w:hAnsi="黑体" w:eastAsia="黑体" w:cs="黑体"/>
                <w:sz w:val="32"/>
                <w:szCs w:val="32"/>
              </w:rPr>
              <w:t>附件3：</w:t>
            </w:r>
          </w:p>
          <w:p>
            <w:pPr>
              <w:widowControl/>
              <w:adjustRightInd/>
              <w:spacing w:after="0" w:line="570" w:lineRule="exact"/>
              <w:jc w:val="center"/>
              <w:textAlignment w:val="center"/>
              <w:outlineLvl w:val="9"/>
              <w:rPr>
                <w:rFonts w:hint="eastAsia" w:ascii="黑体" w:hAnsi="黑体" w:eastAsia="黑体" w:cs="黑体"/>
                <w:color w:val="000000"/>
                <w:sz w:val="32"/>
                <w:szCs w:val="32"/>
              </w:rPr>
            </w:pPr>
            <w:r>
              <w:rPr>
                <w:rFonts w:hint="eastAsia" w:ascii="黑体" w:hAnsi="黑体" w:eastAsia="黑体" w:cs="黑体"/>
                <w:color w:val="000000"/>
                <w:kern w:val="0"/>
                <w:sz w:val="32"/>
                <w:szCs w:val="32"/>
              </w:rPr>
              <w:t>志愿者信息汇总表</w:t>
            </w:r>
          </w:p>
        </w:tc>
      </w:tr>
      <w:tr>
        <w:trPr>
          <w:trHeight w:val="525" w:hRule="atLeast"/>
        </w:trPr>
        <w:tc>
          <w:tcPr>
            <w:tcW w:w="1168" w:type="dxa"/>
            <w:tcBorders>
              <w:top w:val="single" w:color="000000" w:sz="4" w:space="0"/>
              <w:left w:val="single" w:color="000000" w:sz="4" w:space="0"/>
              <w:bottom w:val="single" w:color="000000" w:sz="4" w:space="0"/>
              <w:right w:val="single" w:color="000000" w:sz="4" w:space="0"/>
            </w:tcBorders>
            <w:vAlign w:val="center"/>
          </w:tcPr>
          <w:p>
            <w:pPr>
              <w:widowControl/>
              <w:adjustRightInd/>
              <w:spacing w:after="0" w:line="57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姓名</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adjustRightInd/>
              <w:spacing w:after="0" w:line="57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性别</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adjustRightInd/>
              <w:spacing w:after="0" w:line="57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年龄</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adjustRightInd/>
              <w:spacing w:after="0" w:line="57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职业</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adjustRightInd/>
              <w:spacing w:after="0" w:line="57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家庭地址</w:t>
            </w:r>
          </w:p>
        </w:tc>
        <w:tc>
          <w:tcPr>
            <w:tcW w:w="2117" w:type="dxa"/>
            <w:tcBorders>
              <w:top w:val="single" w:color="000000" w:sz="4" w:space="0"/>
              <w:left w:val="single" w:color="000000" w:sz="4" w:space="0"/>
              <w:bottom w:val="single" w:color="000000" w:sz="4" w:space="0"/>
              <w:right w:val="single" w:color="000000" w:sz="4" w:space="0"/>
            </w:tcBorders>
            <w:vAlign w:val="center"/>
          </w:tcPr>
          <w:p>
            <w:pPr>
              <w:widowControl/>
              <w:adjustRightInd/>
              <w:spacing w:after="0" w:line="570" w:lineRule="exact"/>
              <w:jc w:val="center"/>
              <w:textAlignment w:val="center"/>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联系方式</w:t>
            </w:r>
          </w:p>
        </w:tc>
      </w:tr>
      <w:tr>
        <w:trPr>
          <w:trHeight w:val="525" w:hRule="atLeast"/>
        </w:trPr>
        <w:tc>
          <w:tcPr>
            <w:tcW w:w="1168"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117"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r>
      <w:tr>
        <w:trPr>
          <w:trHeight w:val="525" w:hRule="atLeast"/>
        </w:trPr>
        <w:tc>
          <w:tcPr>
            <w:tcW w:w="1168"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117"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r>
      <w:tr>
        <w:trPr>
          <w:trHeight w:val="525" w:hRule="atLeast"/>
        </w:trPr>
        <w:tc>
          <w:tcPr>
            <w:tcW w:w="1168"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117"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r>
      <w:tr>
        <w:trPr>
          <w:trHeight w:val="525" w:hRule="atLeast"/>
        </w:trPr>
        <w:tc>
          <w:tcPr>
            <w:tcW w:w="1168"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117"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r>
      <w:tr>
        <w:trPr>
          <w:trHeight w:val="525" w:hRule="atLeast"/>
        </w:trPr>
        <w:tc>
          <w:tcPr>
            <w:tcW w:w="1168"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117"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r>
      <w:tr>
        <w:trPr>
          <w:trHeight w:val="525" w:hRule="atLeast"/>
        </w:trPr>
        <w:tc>
          <w:tcPr>
            <w:tcW w:w="1168"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117"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r>
      <w:tr>
        <w:trPr>
          <w:trHeight w:val="525" w:hRule="atLeast"/>
        </w:trPr>
        <w:tc>
          <w:tcPr>
            <w:tcW w:w="1168"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117"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r>
      <w:tr>
        <w:trPr>
          <w:trHeight w:val="525" w:hRule="atLeast"/>
        </w:trPr>
        <w:tc>
          <w:tcPr>
            <w:tcW w:w="1168"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117"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r>
      <w:tr>
        <w:trPr>
          <w:trHeight w:val="525" w:hRule="atLeast"/>
        </w:trPr>
        <w:tc>
          <w:tcPr>
            <w:tcW w:w="1168"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117"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r>
      <w:tr>
        <w:trPr>
          <w:trHeight w:val="525" w:hRule="atLeast"/>
        </w:trPr>
        <w:tc>
          <w:tcPr>
            <w:tcW w:w="1168"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117"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r>
      <w:tr>
        <w:trPr>
          <w:trHeight w:val="525" w:hRule="atLeast"/>
        </w:trPr>
        <w:tc>
          <w:tcPr>
            <w:tcW w:w="1168"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117"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r>
      <w:tr>
        <w:trPr>
          <w:trHeight w:val="525" w:hRule="atLeast"/>
        </w:trPr>
        <w:tc>
          <w:tcPr>
            <w:tcW w:w="1168"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117"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r>
      <w:tr>
        <w:trPr>
          <w:trHeight w:val="525" w:hRule="atLeast"/>
        </w:trPr>
        <w:tc>
          <w:tcPr>
            <w:tcW w:w="1168"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117"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r>
      <w:tr>
        <w:trPr>
          <w:trHeight w:val="525" w:hRule="atLeast"/>
        </w:trPr>
        <w:tc>
          <w:tcPr>
            <w:tcW w:w="1168"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117"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r>
      <w:tr>
        <w:trPr>
          <w:trHeight w:val="525" w:hRule="atLeast"/>
        </w:trPr>
        <w:tc>
          <w:tcPr>
            <w:tcW w:w="1168"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103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c>
          <w:tcPr>
            <w:tcW w:w="2117" w:type="dxa"/>
            <w:tcBorders>
              <w:top w:val="single" w:color="000000" w:sz="4" w:space="0"/>
              <w:left w:val="single" w:color="000000" w:sz="4" w:space="0"/>
              <w:bottom w:val="single" w:color="000000" w:sz="4" w:space="0"/>
              <w:right w:val="single" w:color="000000" w:sz="4" w:space="0"/>
            </w:tcBorders>
            <w:vAlign w:val="center"/>
          </w:tcPr>
          <w:p>
            <w:pPr>
              <w:adjustRightInd/>
              <w:spacing w:after="0" w:line="570" w:lineRule="exact"/>
              <w:outlineLvl w:val="9"/>
              <w:rPr>
                <w:rFonts w:ascii="宋体" w:cs="宋体"/>
                <w:color w:val="000000"/>
                <w:sz w:val="22"/>
                <w:szCs w:val="22"/>
              </w:rPr>
            </w:pPr>
          </w:p>
        </w:tc>
      </w:tr>
    </w:tbl>
    <w:p>
      <w:pPr>
        <w:adjustRightInd/>
        <w:spacing w:after="0" w:line="570" w:lineRule="exact"/>
        <w:outlineLvl w:val="9"/>
        <w:rPr>
          <w:rFonts w:hint="eastAsia" w:ascii="黑体" w:hAnsi="黑体" w:eastAsia="黑体" w:cs="黑体"/>
          <w:sz w:val="44"/>
          <w:szCs w:val="44"/>
        </w:rPr>
      </w:pPr>
    </w:p>
    <w:p>
      <w:pPr>
        <w:adjustRightInd/>
        <w:spacing w:after="0" w:line="570" w:lineRule="exact"/>
        <w:outlineLvl w:val="9"/>
        <w:rPr>
          <w:rFonts w:ascii="方正小标宋简体" w:hAnsi="方正小标宋简体" w:eastAsia="方正小标宋简体" w:cs="方正小标宋简体"/>
          <w:sz w:val="44"/>
          <w:szCs w:val="44"/>
        </w:rPr>
      </w:pPr>
    </w:p>
    <w:sectPr>
      <w:footerReference r:id="rId6" w:type="default"/>
      <w:pgSz w:w="11906" w:h="16838"/>
      <w:pgMar w:top="2098" w:right="1474" w:bottom="1984" w:left="1587" w:header="851" w:footer="992" w:gutter="0"/>
      <w:paperSrc w:first="0" w:other="0"/>
      <w:pgNumType w:fmt="numberInDash"/>
      <w:cols w:space="720" w:num="1"/>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宋体"/>
    <w:panose1 w:val="00000000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1" w:usb1="080E0000" w:usb2="00000010" w:usb3="00000000" w:csb0="00040000" w:csb1="00000000"/>
  </w:font>
  <w:font w:name="Cambria">
    <w:panose1 w:val="02040503050406030204"/>
    <w:charset w:val="00"/>
    <w:family w:val="auto"/>
    <w:pitch w:val="default"/>
    <w:sig w:usb0="A00002EF" w:usb1="4000004B" w:usb2="00000000" w:usb3="00000000" w:csb0="2000009F" w:csb1="00000000"/>
  </w:font>
  <w:font w:name="Cambria Math">
    <w:panose1 w:val="02040503050406030204"/>
    <w:charset w:val="00"/>
    <w:family w:val="roman"/>
    <w:pitch w:val="default"/>
    <w:sig w:usb0="A00002EF" w:usb1="420020E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shape id="文本框1" o:spid="_x0000_s1025"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0242224">
    <w:nsid w:val="5A9D0E30"/>
    <w:multiLevelType w:val="singleLevel"/>
    <w:tmpl w:val="5A9D0E30"/>
    <w:lvl w:ilvl="0" w:tentative="1">
      <w:start w:val="4"/>
      <w:numFmt w:val="chineseCounting"/>
      <w:suff w:val="nothing"/>
      <w:lvlText w:val="%1、"/>
      <w:lvlJc w:val="left"/>
    </w:lvl>
  </w:abstractNum>
  <w:abstractNum w:abstractNumId="2327796925">
    <w:nsid w:val="8ABF5CBD"/>
    <w:multiLevelType w:val="singleLevel"/>
    <w:tmpl w:val="8ABF5CBD"/>
    <w:lvl w:ilvl="0" w:tentative="1">
      <w:start w:val="3"/>
      <w:numFmt w:val="chineseCounting"/>
      <w:suff w:val="nothing"/>
      <w:lvlText w:val="%1、"/>
      <w:lvlJc w:val="left"/>
      <w:rPr>
        <w:rFonts w:hint="eastAsia" w:cs="Times New Roman"/>
      </w:rPr>
    </w:lvl>
  </w:abstractNum>
  <w:abstractNum w:abstractNumId="1519805771">
    <w:nsid w:val="5A96654B"/>
    <w:multiLevelType w:val="singleLevel"/>
    <w:tmpl w:val="5A96654B"/>
    <w:lvl w:ilvl="0" w:tentative="1">
      <w:start w:val="1"/>
      <w:numFmt w:val="chineseCounting"/>
      <w:suff w:val="nothing"/>
      <w:lvlText w:val="（%1）"/>
      <w:lvlJc w:val="left"/>
      <w:rPr>
        <w:rFonts w:cs="Times New Roman"/>
      </w:rPr>
    </w:lvl>
  </w:abstractNum>
  <w:num w:numId="1">
    <w:abstractNumId w:val="2327796925"/>
  </w:num>
  <w:num w:numId="2">
    <w:abstractNumId w:val="1519805771"/>
  </w:num>
  <w:num w:numId="3">
    <w:abstractNumId w:val="15202422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99"/>
    <w:rPr>
      <w:rFonts w:cs="Times New Roman"/>
      <w:color w:val="0000FF"/>
      <w:u w:val="single"/>
    </w:rPr>
  </w:style>
  <w:style w:type="character" w:customStyle="1" w:styleId="6">
    <w:name w:val="Header Char"/>
    <w:basedOn w:val="4"/>
    <w:link w:val="3"/>
    <w:uiPriority w:val="99"/>
    <w:rPr>
      <w:rFonts w:ascii="Calibri" w:hAnsi="Calibri" w:cs="Times New Roman"/>
      <w:kern w:val="2"/>
      <w:sz w:val="18"/>
      <w:szCs w:val="18"/>
    </w:rPr>
  </w:style>
  <w:style w:type="character" w:customStyle="1" w:styleId="7">
    <w:name w:val="Footer Char"/>
    <w:basedOn w:val="4"/>
    <w:link w:val="2"/>
    <w:uiPriority w:val="99"/>
    <w:rPr>
      <w:rFonts w:ascii="Calibri" w:hAnsi="Calibri" w:cs="Times New Roman"/>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www.xpxzlt.cn</Company>
  <Pages>8</Pages>
  <Words>413</Words>
  <Characters>2358</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chenzhonghai</cp:lastModifiedBy>
  <cp:lastPrinted>2018-03-05T09:51:16Z</cp:lastPrinted>
  <dcterms:modified xsi:type="dcterms:W3CDTF">2018-03-05T09:57:39Z</dcterms:modified>
  <dc:title>关于开展2018年结核病防治知识活动月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