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BDC" w:rsidRDefault="007C2BDC" w:rsidP="007C2BDC">
      <w:pPr>
        <w:snapToGrid w:val="0"/>
        <w:spacing w:beforeLines="50" w:afterLines="100" w:line="0" w:lineRule="atLeast"/>
        <w:rPr>
          <w:rFonts w:ascii="黑体" w:eastAsia="黑体" w:hAnsi="黑体" w:cs="黑体" w:hint="eastAsia"/>
          <w:sz w:val="30"/>
          <w:szCs w:val="30"/>
        </w:rPr>
      </w:pPr>
    </w:p>
    <w:p w:rsidR="007C2BDC" w:rsidRDefault="007C2BDC" w:rsidP="007C2BDC">
      <w:pPr>
        <w:snapToGrid w:val="0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河南应用技术职业学院询价采购报价单</w:t>
      </w:r>
    </w:p>
    <w:p w:rsidR="007C2BDC" w:rsidRDefault="007C2BDC" w:rsidP="007C2BDC">
      <w:pPr>
        <w:pStyle w:val="a5"/>
        <w:snapToGrid w:val="0"/>
        <w:ind w:firstLineChars="100" w:firstLine="24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询价采购单位（盖章）：</w:t>
      </w:r>
      <w:r>
        <w:rPr>
          <w:rFonts w:hint="eastAsia"/>
          <w:sz w:val="24"/>
          <w:szCs w:val="24"/>
          <w:u w:val="single"/>
        </w:rPr>
        <w:t xml:space="preserve">             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采购项目编号：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  <w:u w:val="single"/>
        </w:rPr>
        <w:t>年</w:t>
      </w:r>
      <w:r>
        <w:rPr>
          <w:rFonts w:hint="eastAsia"/>
          <w:sz w:val="24"/>
          <w:szCs w:val="24"/>
        </w:rPr>
        <w:t>分散采购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  <w:u w:val="single"/>
        </w:rPr>
        <w:t>号</w:t>
      </w:r>
      <w:r>
        <w:rPr>
          <w:rFonts w:hint="eastAsia"/>
          <w:sz w:val="24"/>
          <w:szCs w:val="24"/>
        </w:rPr>
        <w:t xml:space="preserve"> </w:t>
      </w:r>
    </w:p>
    <w:tbl>
      <w:tblPr>
        <w:tblW w:w="859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28"/>
        <w:gridCol w:w="6267"/>
      </w:tblGrid>
      <w:tr w:rsidR="007C2BDC" w:rsidTr="007C2BDC">
        <w:trPr>
          <w:trHeight w:val="705"/>
        </w:trPr>
        <w:tc>
          <w:tcPr>
            <w:tcW w:w="23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2BDC" w:rsidRDefault="007C2BDC" w:rsidP="008D7DD6">
            <w:pPr>
              <w:widowControl/>
              <w:snapToGrid w:val="0"/>
              <w:spacing w:line="5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6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BDC" w:rsidRDefault="007C2BDC" w:rsidP="008D7DD6">
            <w:pPr>
              <w:widowControl/>
              <w:snapToGrid w:val="0"/>
              <w:spacing w:line="500" w:lineRule="atLeas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7C2BDC" w:rsidTr="007C2BDC">
        <w:trPr>
          <w:trHeight w:val="2748"/>
        </w:trPr>
        <w:tc>
          <w:tcPr>
            <w:tcW w:w="2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BDC" w:rsidRDefault="007C2BDC" w:rsidP="008D7DD6">
            <w:pPr>
              <w:widowControl/>
              <w:snapToGrid w:val="0"/>
              <w:spacing w:line="500" w:lineRule="atLeast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询价项目内容</w:t>
            </w:r>
          </w:p>
          <w:p w:rsidR="007C2BDC" w:rsidRDefault="007C2BDC" w:rsidP="008D7DD6">
            <w:pPr>
              <w:widowControl/>
              <w:snapToGrid w:val="0"/>
              <w:spacing w:line="5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及要求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BDC" w:rsidRDefault="007C2BDC" w:rsidP="008D7DD6">
            <w:pPr>
              <w:widowControl/>
              <w:snapToGrid w:val="0"/>
              <w:spacing w:line="5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C2BDC" w:rsidTr="007C2BDC">
        <w:trPr>
          <w:trHeight w:val="607"/>
        </w:trPr>
        <w:tc>
          <w:tcPr>
            <w:tcW w:w="232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C2BDC" w:rsidRDefault="007C2BDC" w:rsidP="008D7DD6">
            <w:pPr>
              <w:widowControl/>
              <w:snapToGrid w:val="0"/>
              <w:spacing w:line="5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总报价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C2BDC" w:rsidRDefault="007C2BDC" w:rsidP="008D7DD6">
            <w:pPr>
              <w:widowControl/>
              <w:snapToGrid w:val="0"/>
              <w:spacing w:line="500" w:lineRule="atLeas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人民币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（大写）               </w:t>
            </w:r>
            <w:r>
              <w:rPr>
                <w:rFonts w:ascii="宋体" w:hAnsi="宋体" w:hint="eastAsia"/>
                <w:sz w:val="24"/>
                <w:szCs w:val="24"/>
              </w:rPr>
              <w:t>元整（￥: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4"/>
                <w:szCs w:val="24"/>
              </w:rPr>
              <w:t>元整）</w:t>
            </w:r>
          </w:p>
        </w:tc>
      </w:tr>
      <w:tr w:rsidR="007C2BDC" w:rsidTr="007C2BDC">
        <w:trPr>
          <w:trHeight w:val="601"/>
        </w:trPr>
        <w:tc>
          <w:tcPr>
            <w:tcW w:w="2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2BDC" w:rsidRDefault="007C2BDC" w:rsidP="008D7DD6">
            <w:pPr>
              <w:widowControl/>
              <w:snapToGrid w:val="0"/>
              <w:spacing w:line="5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工  期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BDC" w:rsidRDefault="007C2BDC" w:rsidP="008D7DD6">
            <w:pPr>
              <w:widowControl/>
              <w:snapToGrid w:val="0"/>
              <w:spacing w:line="5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C2BDC" w:rsidTr="007C2BDC">
        <w:trPr>
          <w:trHeight w:val="609"/>
        </w:trPr>
        <w:tc>
          <w:tcPr>
            <w:tcW w:w="2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2BDC" w:rsidRDefault="007C2BDC" w:rsidP="008D7DD6">
            <w:pPr>
              <w:widowControl/>
              <w:snapToGrid w:val="0"/>
              <w:spacing w:line="500" w:lineRule="atLeast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施工地点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BDC" w:rsidRDefault="007C2BDC" w:rsidP="008D7DD6">
            <w:pPr>
              <w:widowControl/>
              <w:snapToGrid w:val="0"/>
              <w:spacing w:line="5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学校指定地点</w:t>
            </w:r>
          </w:p>
        </w:tc>
      </w:tr>
      <w:tr w:rsidR="007C2BDC" w:rsidTr="007C2BDC">
        <w:trPr>
          <w:trHeight w:val="1678"/>
        </w:trPr>
        <w:tc>
          <w:tcPr>
            <w:tcW w:w="2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BDC" w:rsidRDefault="007C2BDC" w:rsidP="008D7DD6">
            <w:pPr>
              <w:widowControl/>
              <w:snapToGrid w:val="0"/>
              <w:spacing w:line="5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合同款支付方式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BDC" w:rsidRDefault="007C2BDC" w:rsidP="008D7DD6">
            <w:pPr>
              <w:snapToGrid w:val="0"/>
              <w:spacing w:line="500" w:lineRule="atLeast"/>
              <w:ind w:leftChars="-1" w:left="-2"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工程完工，经双方共同验收合格后一周内支付合同价款的 %；余款自验收合格之日起满  日后一周内一次付清。</w:t>
            </w:r>
          </w:p>
        </w:tc>
      </w:tr>
      <w:tr w:rsidR="007C2BDC" w:rsidTr="007C2BDC">
        <w:trPr>
          <w:trHeight w:val="598"/>
        </w:trPr>
        <w:tc>
          <w:tcPr>
            <w:tcW w:w="2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BDC" w:rsidRDefault="007C2BDC" w:rsidP="008D7DD6">
            <w:pPr>
              <w:widowControl/>
              <w:snapToGrid w:val="0"/>
              <w:spacing w:line="5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优惠与服务承诺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BDC" w:rsidRDefault="007C2BDC" w:rsidP="008D7DD6">
            <w:pPr>
              <w:widowControl/>
              <w:snapToGrid w:val="0"/>
              <w:spacing w:line="5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C2BDC" w:rsidTr="007C2BDC">
        <w:trPr>
          <w:trHeight w:val="593"/>
        </w:trPr>
        <w:tc>
          <w:tcPr>
            <w:tcW w:w="23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2BDC" w:rsidRDefault="007C2BDC" w:rsidP="008D7DD6">
            <w:pPr>
              <w:snapToGrid w:val="0"/>
              <w:spacing w:line="500" w:lineRule="atLeas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备  注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BDC" w:rsidRDefault="007C2BDC" w:rsidP="008D7DD6">
            <w:pPr>
              <w:widowControl/>
              <w:snapToGrid w:val="0"/>
              <w:spacing w:line="5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7C2BDC" w:rsidRDefault="007C2BDC" w:rsidP="007C2BDC">
      <w:pPr>
        <w:pStyle w:val="a5"/>
        <w:snapToGrid w:val="0"/>
        <w:spacing w:line="520" w:lineRule="atLeast"/>
        <w:ind w:firstLine="480"/>
        <w:rPr>
          <w:rFonts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说明：</w:t>
      </w:r>
      <w:r>
        <w:rPr>
          <w:rFonts w:hint="eastAsia"/>
          <w:sz w:val="24"/>
          <w:szCs w:val="24"/>
        </w:rPr>
        <w:t>询价采购要求由采购单位负责填写。报价单位应一次性报出不可更改的价格。</w:t>
      </w:r>
    </w:p>
    <w:p w:rsidR="007C2BDC" w:rsidRDefault="007C2BDC" w:rsidP="007C2BDC">
      <w:pPr>
        <w:pStyle w:val="a5"/>
        <w:snapToGrid w:val="0"/>
        <w:spacing w:beforeLines="50" w:afterLines="50" w:line="440" w:lineRule="exact"/>
        <w:ind w:firstLineChars="0"/>
        <w:rPr>
          <w:rFonts w:hint="eastAsia"/>
          <w:sz w:val="24"/>
          <w:szCs w:val="24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报价单位（盖章）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                         </w:t>
      </w:r>
    </w:p>
    <w:p w:rsidR="007C2BDC" w:rsidRDefault="007C2BDC" w:rsidP="007C2BDC">
      <w:pPr>
        <w:pStyle w:val="a5"/>
        <w:snapToGrid w:val="0"/>
        <w:spacing w:beforeLines="50" w:afterLines="50" w:line="440" w:lineRule="exact"/>
        <w:ind w:firstLineChars="0"/>
        <w:rPr>
          <w:rFonts w:hint="eastAsia"/>
          <w:sz w:val="24"/>
          <w:szCs w:val="24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联系人（签字）：</w:t>
      </w:r>
      <w:r>
        <w:rPr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ascii="黑体" w:eastAsia="黑体" w:hAnsi="黑体" w:hint="eastAsia"/>
          <w:sz w:val="28"/>
          <w:szCs w:val="28"/>
        </w:rPr>
        <w:t>电话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    </w:t>
      </w:r>
    </w:p>
    <w:p w:rsidR="007C2BDC" w:rsidRDefault="007C2BDC" w:rsidP="007C2BDC">
      <w:pPr>
        <w:pStyle w:val="a5"/>
        <w:snapToGrid w:val="0"/>
        <w:spacing w:beforeLines="50" w:afterLines="50" w:line="440" w:lineRule="exact"/>
        <w:ind w:firstLineChars="0"/>
        <w:rPr>
          <w:rFonts w:ascii="黑体" w:eastAsia="黑体" w:hAnsi="黑体" w:hint="eastAsia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询价人（签字）：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 </w:t>
      </w:r>
      <w:r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</w:t>
      </w:r>
      <w:r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</w:t>
      </w:r>
    </w:p>
    <w:p w:rsidR="0037493D" w:rsidRPr="007C2BDC" w:rsidRDefault="007C2BDC" w:rsidP="007C2BDC">
      <w:pPr>
        <w:pStyle w:val="a5"/>
        <w:snapToGrid w:val="0"/>
        <w:spacing w:beforeLines="50" w:afterLines="50" w:line="440" w:lineRule="exact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询 价 日 期：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年      月       日</w:t>
      </w:r>
    </w:p>
    <w:sectPr w:rsidR="0037493D" w:rsidRPr="007C2BDC" w:rsidSect="00253D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915" w:rsidRDefault="00BA2915" w:rsidP="0037493D">
      <w:r>
        <w:separator/>
      </w:r>
    </w:p>
  </w:endnote>
  <w:endnote w:type="continuationSeparator" w:id="1">
    <w:p w:rsidR="00BA2915" w:rsidRDefault="00BA2915" w:rsidP="00374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915" w:rsidRDefault="00BA2915" w:rsidP="0037493D">
      <w:r>
        <w:separator/>
      </w:r>
    </w:p>
  </w:footnote>
  <w:footnote w:type="continuationSeparator" w:id="1">
    <w:p w:rsidR="00BA2915" w:rsidRDefault="00BA2915" w:rsidP="003749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493D"/>
    <w:rsid w:val="00253DB9"/>
    <w:rsid w:val="0037493D"/>
    <w:rsid w:val="007C2BDC"/>
    <w:rsid w:val="00BA2915"/>
    <w:rsid w:val="00F71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3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49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49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49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493D"/>
    <w:rPr>
      <w:sz w:val="18"/>
      <w:szCs w:val="18"/>
    </w:rPr>
  </w:style>
  <w:style w:type="paragraph" w:styleId="a5">
    <w:name w:val="List Paragraph"/>
    <w:basedOn w:val="a"/>
    <w:uiPriority w:val="34"/>
    <w:qFormat/>
    <w:rsid w:val="0037493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Company>Lenovo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2018-04-12T02:42:00Z</dcterms:created>
  <dcterms:modified xsi:type="dcterms:W3CDTF">2018-04-12T03:26:00Z</dcterms:modified>
</cp:coreProperties>
</file>